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F5" w:rsidRDefault="00D57EF5" w:rsidP="00D57EF5">
      <w:pPr>
        <w:pStyle w:val="Corpodeltesto"/>
        <w:ind w:left="5103" w:right="-1"/>
        <w:jc w:val="right"/>
        <w:rPr>
          <w:rFonts w:ascii="Baskerville" w:hAnsi="Baskerville"/>
          <w:b/>
          <w:sz w:val="22"/>
          <w:szCs w:val="22"/>
          <w:bdr w:val="single" w:sz="4" w:space="0" w:color="auto" w:frame="1"/>
        </w:rPr>
      </w:pPr>
    </w:p>
    <w:p w:rsidR="00D57EF5" w:rsidRDefault="00D57EF5" w:rsidP="00D57EF5">
      <w:pPr>
        <w:pStyle w:val="Corpodeltesto"/>
        <w:tabs>
          <w:tab w:val="left" w:pos="7971"/>
        </w:tabs>
        <w:ind w:left="5103" w:right="-1"/>
        <w:jc w:val="left"/>
        <w:rPr>
          <w:rFonts w:ascii="Baskerville" w:hAnsi="Baskerville"/>
          <w:b/>
          <w:sz w:val="22"/>
          <w:szCs w:val="22"/>
          <w:bdr w:val="single" w:sz="4" w:space="0" w:color="auto" w:frame="1"/>
        </w:rPr>
      </w:pPr>
    </w:p>
    <w:p w:rsidR="00D57EF5" w:rsidRDefault="00D57EF5" w:rsidP="00D57EF5">
      <w:pPr>
        <w:ind w:left="288"/>
        <w:rPr>
          <w:color w:val="000000"/>
          <w:spacing w:val="-4"/>
          <w:w w:val="105"/>
          <w:sz w:val="20"/>
        </w:rPr>
      </w:pPr>
      <w:r w:rsidRPr="0003014D">
        <w:rPr>
          <w:color w:val="000000"/>
          <w:spacing w:val="-4"/>
          <w:sz w:val="20"/>
        </w:rPr>
        <w:t>Allegato</w:t>
      </w:r>
      <w:r>
        <w:rPr>
          <w:color w:val="000000"/>
          <w:spacing w:val="-4"/>
          <w:sz w:val="20"/>
        </w:rPr>
        <w:t xml:space="preserve"> 2</w:t>
      </w:r>
    </w:p>
    <w:p w:rsidR="00D57EF5" w:rsidRPr="00E25B8A" w:rsidRDefault="00D57EF5" w:rsidP="00D57EF5">
      <w:pPr>
        <w:ind w:left="288"/>
        <w:rPr>
          <w:b/>
          <w:color w:val="000000"/>
          <w:spacing w:val="-4"/>
          <w:sz w:val="20"/>
        </w:rPr>
      </w:pPr>
      <w:r>
        <w:rPr>
          <w:b/>
          <w:color w:val="000000"/>
          <w:spacing w:val="-4"/>
          <w:w w:val="105"/>
          <w:sz w:val="20"/>
        </w:rPr>
        <w:t>MODELLO OFFERTA ECONOMICA</w:t>
      </w:r>
    </w:p>
    <w:p w:rsidR="00D57EF5" w:rsidRDefault="00D57EF5" w:rsidP="00D57EF5">
      <w:pPr>
        <w:spacing w:before="648"/>
        <w:ind w:left="6552" w:right="144"/>
        <w:jc w:val="right"/>
        <w:rPr>
          <w:rFonts w:cstheme="minorHAnsi"/>
          <w:color w:val="000000"/>
          <w:spacing w:val="-4"/>
        </w:rPr>
      </w:pPr>
      <w:r>
        <w:rPr>
          <w:rFonts w:cstheme="minorHAnsi"/>
          <w:noProof/>
          <w:color w:val="000000"/>
          <w:spacing w:val="-4"/>
        </w:rPr>
        <w:pict>
          <v:rect id="_x0000_s1026" style="position:absolute;left:0;text-align:left;margin-left:377.3pt;margin-top:14.75pt;width:112pt;height:103pt;z-index:251658240">
            <v:textbox>
              <w:txbxContent>
                <w:p w:rsidR="00D57EF5" w:rsidRDefault="00D57EF5" w:rsidP="00D57EF5">
                  <w:pPr>
                    <w:jc w:val="center"/>
                  </w:pPr>
                </w:p>
                <w:p w:rsidR="00D57EF5" w:rsidRDefault="00D57EF5" w:rsidP="00D57EF5">
                  <w:pPr>
                    <w:jc w:val="center"/>
                  </w:pPr>
                </w:p>
                <w:p w:rsidR="00D57EF5" w:rsidRDefault="00D57EF5" w:rsidP="00D57EF5">
                  <w:pPr>
                    <w:jc w:val="center"/>
                  </w:pPr>
                  <w:r>
                    <w:t>MARCA DA BOLLO DI € 16,00</w:t>
                  </w:r>
                </w:p>
              </w:txbxContent>
            </v:textbox>
          </v:rect>
        </w:pict>
      </w:r>
    </w:p>
    <w:p w:rsidR="00D57EF5" w:rsidRDefault="00D57EF5" w:rsidP="00D57EF5">
      <w:pPr>
        <w:spacing w:before="648"/>
        <w:ind w:left="6552" w:right="144"/>
        <w:jc w:val="right"/>
        <w:rPr>
          <w:rFonts w:cstheme="minorHAnsi"/>
          <w:color w:val="000000"/>
          <w:spacing w:val="-4"/>
        </w:rPr>
      </w:pPr>
    </w:p>
    <w:p w:rsidR="00D57EF5" w:rsidRDefault="00D57EF5" w:rsidP="00D57EF5">
      <w:pPr>
        <w:spacing w:before="648"/>
        <w:ind w:left="6552" w:right="144"/>
        <w:jc w:val="right"/>
        <w:rPr>
          <w:rFonts w:cstheme="minorHAnsi"/>
          <w:color w:val="000000"/>
          <w:spacing w:val="-4"/>
        </w:rPr>
      </w:pPr>
    </w:p>
    <w:p w:rsidR="00D57EF5" w:rsidRPr="00C4698A" w:rsidRDefault="00D57EF5" w:rsidP="00D57EF5">
      <w:pPr>
        <w:spacing w:before="648"/>
        <w:ind w:left="6552" w:right="144"/>
        <w:jc w:val="right"/>
        <w:rPr>
          <w:rFonts w:cstheme="minorHAnsi"/>
          <w:color w:val="000000"/>
          <w:spacing w:val="-4"/>
        </w:rPr>
      </w:pPr>
      <w:r w:rsidRPr="00C4698A">
        <w:rPr>
          <w:rFonts w:cstheme="minorHAnsi"/>
          <w:color w:val="000000"/>
          <w:spacing w:val="-4"/>
        </w:rPr>
        <w:t xml:space="preserve">Spett.le COMUNE DI  SANT’ARSENIO </w:t>
      </w:r>
      <w:r w:rsidRPr="00C4698A">
        <w:rPr>
          <w:rFonts w:cstheme="minorHAnsi"/>
          <w:color w:val="000000"/>
        </w:rPr>
        <w:t>Piazza Domenico PICA, 1</w:t>
      </w:r>
    </w:p>
    <w:p w:rsidR="00D57EF5" w:rsidRPr="00C4698A" w:rsidRDefault="00D57EF5" w:rsidP="00D57EF5">
      <w:pPr>
        <w:ind w:left="6552"/>
        <w:jc w:val="right"/>
        <w:rPr>
          <w:rFonts w:cstheme="minorHAnsi"/>
          <w:color w:val="000000"/>
        </w:rPr>
      </w:pPr>
      <w:r w:rsidRPr="00C4698A">
        <w:rPr>
          <w:rFonts w:cstheme="minorHAnsi"/>
          <w:color w:val="000000"/>
        </w:rPr>
        <w:t xml:space="preserve">84037 </w:t>
      </w:r>
      <w:r>
        <w:rPr>
          <w:rFonts w:cstheme="minorHAnsi"/>
          <w:color w:val="000000"/>
        </w:rPr>
        <w:t xml:space="preserve">SANT’ARSENIO </w:t>
      </w:r>
      <w:r w:rsidRPr="00C4698A">
        <w:rPr>
          <w:rFonts w:cstheme="minorHAnsi"/>
          <w:color w:val="000000"/>
        </w:rPr>
        <w:t>(SA)</w:t>
      </w:r>
    </w:p>
    <w:p w:rsidR="00D57EF5" w:rsidRDefault="00D57EF5" w:rsidP="00D57EF5">
      <w:pPr>
        <w:spacing w:before="288"/>
        <w:rPr>
          <w:color w:val="000000"/>
          <w:spacing w:val="-7"/>
          <w:sz w:val="20"/>
        </w:rPr>
      </w:pPr>
    </w:p>
    <w:p w:rsidR="00D57EF5" w:rsidRDefault="00D57EF5" w:rsidP="00D57EF5">
      <w:pPr>
        <w:spacing w:before="288"/>
        <w:rPr>
          <w:b/>
          <w:color w:val="000000"/>
          <w:spacing w:val="-4"/>
          <w:w w:val="105"/>
        </w:rPr>
      </w:pPr>
      <w:r w:rsidRPr="00D57EF5">
        <w:rPr>
          <w:color w:val="000000"/>
          <w:spacing w:val="-7"/>
        </w:rPr>
        <w:t>Oggetto</w:t>
      </w:r>
      <w:r w:rsidRPr="0003014D">
        <w:rPr>
          <w:color w:val="000000"/>
          <w:spacing w:val="-7"/>
          <w:sz w:val="20"/>
        </w:rPr>
        <w:t xml:space="preserve">: </w:t>
      </w:r>
      <w:r>
        <w:rPr>
          <w:b/>
          <w:color w:val="000000"/>
          <w:spacing w:val="-6"/>
          <w:w w:val="105"/>
        </w:rPr>
        <w:t>PROCEDURA APERTA PER LA CONCESSIONE DEL SERVIZIO DI GESTIONE DEL  MATTATOIO COMUNALE    IN LOC. DIFESA,  PERIODO    2</w:t>
      </w:r>
      <w:r>
        <w:rPr>
          <w:b/>
          <w:color w:val="000000"/>
          <w:spacing w:val="-4"/>
          <w:w w:val="105"/>
        </w:rPr>
        <w:t>019/2020-2020/2021-2021/2022-2022/2023-2023/2024</w:t>
      </w:r>
    </w:p>
    <w:p w:rsidR="006B629E" w:rsidRDefault="006B62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B629E" w:rsidRDefault="006B629E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rPr>
          <w:rFonts w:cs="Arial"/>
          <w:b/>
          <w:i w:val="0"/>
          <w:sz w:val="20"/>
        </w:rPr>
      </w:pPr>
      <w:r>
        <w:rPr>
          <w:rFonts w:cs="Arial"/>
          <w:b/>
          <w:i w:val="0"/>
          <w:sz w:val="20"/>
        </w:rPr>
        <w:t>OFFERTA  ECONOMICA</w:t>
      </w:r>
    </w:p>
    <w:p w:rsidR="006B629E" w:rsidRDefault="006B62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629E" w:rsidRDefault="006B62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 nato/a a ____________________________________________________________________il __________</w:t>
      </w:r>
    </w:p>
    <w:p w:rsidR="006B629E" w:rsidRDefault="006B62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residente in _____________________________________________ via ___________________________ in qualità di _____________________________________ della ditta _______________________________ </w:t>
      </w:r>
    </w:p>
    <w:p w:rsidR="006B629E" w:rsidRDefault="006B62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in________________________________________ via _______________________________ CAP _________________ PI_______________________________ C.F.____________________________ Telefono________________ Fax________________ email 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D57EF5" w:rsidRDefault="00D57EF5">
      <w:pPr>
        <w:keepLines/>
        <w:widowControl w:val="0"/>
        <w:spacing w:line="312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57EF5" w:rsidRDefault="00D57EF5">
      <w:pPr>
        <w:keepLines/>
        <w:widowControl w:val="0"/>
        <w:spacing w:line="312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B629E" w:rsidRDefault="006B629E">
      <w:pPr>
        <w:keepLines/>
        <w:widowControl w:val="0"/>
        <w:spacing w:line="312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(barrare l’opzione di interesse)</w:t>
      </w:r>
    </w:p>
    <w:p w:rsidR="006B629E" w:rsidRDefault="006B629E">
      <w:pPr>
        <w:keepLines/>
        <w:widowControl w:val="0"/>
        <w:numPr>
          <w:ilvl w:val="0"/>
          <w:numId w:val="2"/>
        </w:numPr>
        <w:spacing w:before="24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impresa singola;</w:t>
      </w:r>
    </w:p>
    <w:p w:rsidR="006B629E" w:rsidRDefault="006B629E">
      <w:pPr>
        <w:keepLines/>
        <w:widowControl w:val="0"/>
        <w:numPr>
          <w:ilvl w:val="0"/>
          <w:numId w:val="2"/>
        </w:numPr>
        <w:spacing w:before="24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impresa </w:t>
      </w:r>
      <w:r>
        <w:rPr>
          <w:rFonts w:ascii="Arial" w:hAnsi="Arial" w:cs="Arial"/>
          <w:b/>
          <w:sz w:val="20"/>
          <w:szCs w:val="20"/>
        </w:rPr>
        <w:t>mandataria</w:t>
      </w:r>
      <w:r>
        <w:rPr>
          <w:rFonts w:ascii="Arial" w:hAnsi="Arial" w:cs="Arial"/>
          <w:sz w:val="20"/>
          <w:szCs w:val="20"/>
        </w:rPr>
        <w:t xml:space="preserve"> del raggruppamento temporaneo di imprese (</w:t>
      </w:r>
      <w:r>
        <w:rPr>
          <w:rFonts w:ascii="Arial" w:hAnsi="Arial" w:cs="Arial"/>
          <w:b/>
          <w:bCs/>
          <w:sz w:val="20"/>
          <w:szCs w:val="20"/>
        </w:rPr>
        <w:t>R.T.I.):</w:t>
      </w:r>
    </w:p>
    <w:p w:rsidR="006B629E" w:rsidRDefault="006B629E">
      <w:pPr>
        <w:keepLines/>
        <w:widowControl w:val="0"/>
        <w:spacing w:line="312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  <w:u w:val="single"/>
        </w:rPr>
        <w:t>indicare denominazione e sede legale</w:t>
      </w:r>
      <w:r>
        <w:rPr>
          <w:rFonts w:ascii="Arial" w:hAnsi="Arial" w:cs="Arial"/>
          <w:sz w:val="20"/>
          <w:szCs w:val="20"/>
        </w:rPr>
        <w:t>)</w:t>
      </w:r>
    </w:p>
    <w:p w:rsidR="006B629E" w:rsidRDefault="006B629E">
      <w:pPr>
        <w:keepLines/>
        <w:widowControl w:val="0"/>
        <w:spacing w:line="312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6B629E" w:rsidRDefault="006B62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relativamente alla procedura in oggetto</w:t>
      </w:r>
    </w:p>
    <w:p w:rsidR="00D57EF5" w:rsidRDefault="00D57EF5">
      <w:pPr>
        <w:jc w:val="both"/>
      </w:pPr>
      <w:r>
        <w:t>offre per l’affidamento della concessione in oggetto la percentuale di rialzo rispetto alla base d’asta annua pari ad € 1.800,00 oltre iva- pari a:</w:t>
      </w:r>
    </w:p>
    <w:p w:rsidR="00D57EF5" w:rsidRDefault="00D57EF5">
      <w:pPr>
        <w:jc w:val="both"/>
      </w:pPr>
    </w:p>
    <w:p w:rsidR="00D57EF5" w:rsidRDefault="00D57EF5">
      <w:pPr>
        <w:jc w:val="both"/>
      </w:pPr>
      <w:r>
        <w:t>_________________________________________________% (in cifre)</w:t>
      </w:r>
    </w:p>
    <w:p w:rsidR="00D57EF5" w:rsidRDefault="00D57EF5">
      <w:pPr>
        <w:jc w:val="both"/>
      </w:pPr>
    </w:p>
    <w:p w:rsidR="00D57EF5" w:rsidRDefault="00D57EF5">
      <w:pPr>
        <w:jc w:val="both"/>
      </w:pPr>
      <w:r>
        <w:t>__________________________________________________per cento (in lettere)</w:t>
      </w:r>
    </w:p>
    <w:p w:rsidR="00D57EF5" w:rsidRDefault="00D57EF5">
      <w:pPr>
        <w:jc w:val="both"/>
      </w:pPr>
    </w:p>
    <w:p w:rsidR="00D57EF5" w:rsidRDefault="00D57EF5">
      <w:pPr>
        <w:jc w:val="both"/>
      </w:pPr>
    </w:p>
    <w:p w:rsidR="006B629E" w:rsidRDefault="006B629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Si ricorda che in caso di difformità tra l’importo espresso in cifre e quello espresso in lettere sarà ritenuto valido l’imp</w:t>
      </w:r>
      <w:r w:rsidR="00D57EF5">
        <w:rPr>
          <w:rFonts w:ascii="Arial" w:hAnsi="Arial" w:cs="Arial"/>
          <w:i/>
          <w:sz w:val="20"/>
          <w:szCs w:val="20"/>
        </w:rPr>
        <w:t>orto più vantaggioso per l’Ente.</w:t>
      </w:r>
    </w:p>
    <w:p w:rsidR="006B629E" w:rsidRDefault="006B629E">
      <w:pPr>
        <w:jc w:val="both"/>
        <w:rPr>
          <w:rFonts w:ascii="Arial" w:hAnsi="Arial" w:cs="Arial"/>
          <w:i/>
          <w:sz w:val="20"/>
          <w:szCs w:val="20"/>
        </w:rPr>
      </w:pPr>
    </w:p>
    <w:p w:rsidR="006B629E" w:rsidRDefault="006B629E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 w:val="0"/>
          <w:bCs w:val="0"/>
          <w:smallCaps w:val="0"/>
          <w:snapToGrid w:val="0"/>
          <w:sz w:val="20"/>
          <w:szCs w:val="20"/>
        </w:rPr>
      </w:pPr>
      <w:r>
        <w:rPr>
          <w:rFonts w:ascii="Arial" w:hAnsi="Arial" w:cs="Arial"/>
          <w:b w:val="0"/>
          <w:bCs w:val="0"/>
          <w:smallCaps w:val="0"/>
          <w:snapToGrid w:val="0"/>
          <w:sz w:val="20"/>
          <w:szCs w:val="20"/>
        </w:rPr>
        <w:t xml:space="preserve">Il/La sottoscritto/a dichiara che la presente offerta resterà valida per almeno </w:t>
      </w:r>
      <w:r>
        <w:rPr>
          <w:rFonts w:ascii="Arial" w:hAnsi="Arial" w:cs="Arial"/>
          <w:b w:val="0"/>
          <w:bCs w:val="0"/>
          <w:smallCaps w:val="0"/>
          <w:snapToGrid w:val="0"/>
          <w:sz w:val="20"/>
          <w:szCs w:val="20"/>
          <w:u w:val="single"/>
        </w:rPr>
        <w:t>180 giorni</w:t>
      </w:r>
      <w:r>
        <w:rPr>
          <w:rFonts w:ascii="Arial" w:hAnsi="Arial" w:cs="Arial"/>
          <w:b w:val="0"/>
          <w:bCs w:val="0"/>
          <w:smallCaps w:val="0"/>
          <w:snapToGrid w:val="0"/>
          <w:sz w:val="20"/>
          <w:szCs w:val="20"/>
        </w:rPr>
        <w:t xml:space="preserve"> dalla data odierna.</w:t>
      </w: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Il/La sottoscritto/a dichiara di aver tenuto conto, nella formulazione della propria offerta, degli oneri previsti per i piani di sicurezza per garantire l’esecuzione dei lavori  nel pieno rispetto delle norme di sicurezza e igiene del lavoro come da normativa vigente, nonché degli oneri assicurativi e previdenziali previsti dalle leggi, dai contratti e dagli accordi locali vigenti.</w:t>
      </w: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 sottoscritto/a si impegna ad  assumere a proprio carico tutti gli oneri assicurativi e previdenziali di legge, di osservare le norme vigenti in materia di sicurezza sul lavoro e di retribuzione dei lavoratori dipendenti, nonché di accettare condizioni contrattuali e penalità.</w:t>
      </w: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B629E" w:rsidRDefault="006B629E">
      <w:pPr>
        <w:pStyle w:val="Testo10modulistica"/>
        <w:tabs>
          <w:tab w:val="left" w:pos="5220"/>
        </w:tabs>
        <w:spacing w:line="360" w:lineRule="auto"/>
        <w:ind w:firstLine="0"/>
        <w:rPr>
          <w:rFonts w:ascii="Arial" w:hAnsi="Arial" w:cs="Arial"/>
        </w:rPr>
      </w:pPr>
    </w:p>
    <w:p w:rsidR="006B629E" w:rsidRDefault="006B629E">
      <w:pPr>
        <w:pStyle w:val="Testo10modulistica"/>
        <w:tabs>
          <w:tab w:val="left" w:pos="5220"/>
        </w:tabs>
        <w:spacing w:line="360" w:lineRule="auto"/>
        <w:ind w:firstLine="0"/>
        <w:rPr>
          <w:rFonts w:ascii="Arial" w:hAnsi="Arial" w:cs="Arial"/>
        </w:rPr>
      </w:pPr>
    </w:p>
    <w:p w:rsidR="006B629E" w:rsidRDefault="006B629E">
      <w:pPr>
        <w:pStyle w:val="Testo10modulistica"/>
        <w:tabs>
          <w:tab w:val="left" w:pos="5220"/>
        </w:tabs>
        <w:spacing w:line="360" w:lineRule="auto"/>
        <w:ind w:firstLine="0"/>
        <w:rPr>
          <w:rFonts w:ascii="Arial" w:hAnsi="Arial" w:cs="Arial"/>
          <w:b/>
        </w:rPr>
      </w:pPr>
      <w:r>
        <w:rPr>
          <w:rFonts w:ascii="Arial" w:hAnsi="Arial" w:cs="Arial"/>
        </w:rPr>
        <w:t>Luogo e Data _________________________, ______________</w:t>
      </w:r>
    </w:p>
    <w:p w:rsidR="006B629E" w:rsidRDefault="006B629E">
      <w:pPr>
        <w:pStyle w:val="Testo10modulistica"/>
        <w:spacing w:line="36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  <w:b/>
        </w:rPr>
        <w:t>TIMBRO</w:t>
      </w:r>
    </w:p>
    <w:p w:rsidR="006B629E" w:rsidRDefault="006B629E">
      <w:pPr>
        <w:pStyle w:val="Testo10modulistica"/>
        <w:spacing w:line="360" w:lineRule="auto"/>
        <w:ind w:left="5245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</w:t>
      </w:r>
    </w:p>
    <w:p w:rsidR="006B629E" w:rsidRDefault="006B629E">
      <w:pPr>
        <w:pStyle w:val="Testo10modulistica"/>
        <w:spacing w:line="360" w:lineRule="auto"/>
        <w:ind w:left="5245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LEGALE RAPPRESENTANTE</w:t>
      </w:r>
    </w:p>
    <w:p w:rsidR="006B629E" w:rsidRDefault="006B629E">
      <w:pPr>
        <w:pStyle w:val="Testo10modulistica"/>
        <w:pBdr>
          <w:bottom w:val="single" w:sz="12" w:space="1" w:color="auto"/>
        </w:pBdr>
        <w:spacing w:line="360" w:lineRule="auto"/>
        <w:ind w:left="5245" w:firstLine="0"/>
        <w:jc w:val="center"/>
        <w:rPr>
          <w:rFonts w:ascii="Arial" w:hAnsi="Arial" w:cs="Arial"/>
          <w:b/>
        </w:rPr>
      </w:pPr>
    </w:p>
    <w:p w:rsidR="006B629E" w:rsidRDefault="006B629E">
      <w:pPr>
        <w:pStyle w:val="Testo10modulistica"/>
        <w:spacing w:line="360" w:lineRule="auto"/>
        <w:ind w:left="5245" w:firstLine="0"/>
        <w:jc w:val="center"/>
        <w:rPr>
          <w:rFonts w:ascii="Arial" w:hAnsi="Arial" w:cs="Arial"/>
          <w:b/>
        </w:rPr>
      </w:pPr>
    </w:p>
    <w:p w:rsidR="006B629E" w:rsidRDefault="006B629E">
      <w:pPr>
        <w:ind w:left="5954"/>
        <w:jc w:val="center"/>
        <w:rPr>
          <w:rFonts w:ascii="Arial" w:hAnsi="Arial" w:cs="Arial"/>
          <w:bCs/>
          <w:smallCaps/>
          <w:color w:val="000000"/>
          <w:sz w:val="20"/>
          <w:szCs w:val="20"/>
        </w:rPr>
      </w:pPr>
    </w:p>
    <w:p w:rsidR="006B629E" w:rsidRDefault="006B629E">
      <w:pPr>
        <w:ind w:left="5954"/>
        <w:jc w:val="center"/>
        <w:rPr>
          <w:rFonts w:ascii="Arial" w:hAnsi="Arial" w:cs="Arial"/>
          <w:bCs/>
          <w:smallCaps/>
          <w:color w:val="000000"/>
          <w:sz w:val="20"/>
          <w:szCs w:val="20"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N.B.</w:t>
      </w:r>
      <w:r>
        <w:rPr>
          <w:rFonts w:ascii="Arial" w:hAnsi="Arial" w:cs="Arial"/>
        </w:rPr>
        <w:t xml:space="preserve"> In caso di </w:t>
      </w:r>
      <w:r>
        <w:rPr>
          <w:rFonts w:ascii="Arial" w:hAnsi="Arial" w:cs="Arial"/>
          <w:b/>
          <w:bCs/>
        </w:rPr>
        <w:t>RTI</w:t>
      </w:r>
      <w:r>
        <w:rPr>
          <w:rFonts w:ascii="Arial" w:hAnsi="Arial" w:cs="Arial"/>
        </w:rPr>
        <w:t xml:space="preserve"> il presente allegato dovrà essere firmato e timbrato da ciascun legale rappresentante delle ditte associate, </w:t>
      </w:r>
      <w:r>
        <w:rPr>
          <w:rFonts w:ascii="Arial" w:hAnsi="Arial" w:cs="Arial"/>
          <w:b/>
          <w:bCs/>
          <w:u w:val="single"/>
        </w:rPr>
        <w:t>pena l’esclusione.</w:t>
      </w:r>
    </w:p>
    <w:p w:rsidR="006B629E" w:rsidRDefault="006B629E">
      <w:pPr>
        <w:pStyle w:val="Testo10modulistica"/>
        <w:ind w:firstLine="0"/>
      </w:pPr>
    </w:p>
    <w:p w:rsidR="006B629E" w:rsidRDefault="006B629E">
      <w:pPr>
        <w:pStyle w:val="Testo10modulistica"/>
        <w:ind w:firstLine="0"/>
      </w:pPr>
      <w:r>
        <w:rPr>
          <w:rFonts w:ascii="Arial" w:hAnsi="Arial" w:cs="Arial"/>
          <w:b/>
          <w:bCs/>
        </w:rPr>
        <w:t>N.B</w:t>
      </w:r>
      <w:r>
        <w:rPr>
          <w:rFonts w:ascii="Arial" w:hAnsi="Arial" w:cs="Arial"/>
        </w:rPr>
        <w:t>. L’offerta economica dovrà essere redatta su carta intestata della Ditta (in caso di RTI, carta intestata della ditta mandataria)  con bollo da € 16,00.</w:t>
      </w:r>
    </w:p>
    <w:sectPr w:rsidR="006B629E">
      <w:headerReference w:type="default" r:id="rId8"/>
      <w:footerReference w:type="even" r:id="rId9"/>
      <w:footerReference w:type="default" r:id="rId10"/>
      <w:pgSz w:w="11906" w:h="16838"/>
      <w:pgMar w:top="1560" w:right="1134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EC" w:rsidRDefault="008E10EC">
      <w:r>
        <w:separator/>
      </w:r>
    </w:p>
  </w:endnote>
  <w:endnote w:type="continuationSeparator" w:id="0">
    <w:p w:rsidR="008E10EC" w:rsidRDefault="008E1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22" w:rsidRDefault="00C34E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4E22" w:rsidRDefault="00C34E2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22" w:rsidRDefault="00C34E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7EF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34E22" w:rsidRDefault="00C34E2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EC" w:rsidRDefault="008E10EC">
      <w:r>
        <w:separator/>
      </w:r>
    </w:p>
  </w:footnote>
  <w:footnote w:type="continuationSeparator" w:id="0">
    <w:p w:rsidR="008E10EC" w:rsidRDefault="008E1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5" w:rsidRPr="00835CC9" w:rsidRDefault="00D57EF5" w:rsidP="00D57EF5">
    <w:pPr>
      <w:widowControl w:val="0"/>
      <w:jc w:val="center"/>
    </w:pPr>
    <w:r>
      <w:rPr>
        <w:noProof/>
      </w:rPr>
      <w:drawing>
        <wp:inline distT="0" distB="0" distL="0" distR="0">
          <wp:extent cx="675640" cy="1002030"/>
          <wp:effectExtent l="19050" t="0" r="0" b="0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3014D">
      <w:rPr>
        <w:b/>
        <w:color w:val="0B0B0B"/>
        <w:w w:val="95"/>
        <w:sz w:val="71"/>
      </w:rPr>
      <w:t xml:space="preserve">   </w:t>
    </w:r>
    <w:r w:rsidRPr="0003014D">
      <w:t xml:space="preserve"> </w:t>
    </w:r>
  </w:p>
  <w:p w:rsidR="00D57EF5" w:rsidRPr="0003014D" w:rsidRDefault="00D57EF5" w:rsidP="00D57EF5">
    <w:pPr>
      <w:widowControl w:val="0"/>
      <w:spacing w:line="20" w:lineRule="exact"/>
      <w:rPr>
        <w:snapToGrid w:val="0"/>
        <w:color w:val="000000"/>
      </w:rPr>
    </w:pPr>
  </w:p>
  <w:p w:rsidR="00D57EF5" w:rsidRPr="0003014D" w:rsidRDefault="00D57EF5" w:rsidP="00D57EF5">
    <w:pPr>
      <w:widowControl w:val="0"/>
      <w:jc w:val="center"/>
    </w:pPr>
    <w:r w:rsidRPr="0003014D">
      <w:rPr>
        <w:b/>
        <w:color w:val="0B0B0B"/>
        <w:w w:val="95"/>
        <w:sz w:val="71"/>
      </w:rPr>
      <w:t xml:space="preserve">               </w:t>
    </w:r>
    <w:r w:rsidRPr="0003014D">
      <w:t xml:space="preserve"> </w:t>
    </w:r>
  </w:p>
  <w:p w:rsidR="00D57EF5" w:rsidRPr="0003014D" w:rsidRDefault="00D57EF5" w:rsidP="00D57EF5">
    <w:pPr>
      <w:widowControl w:val="0"/>
      <w:spacing w:line="20" w:lineRule="exact"/>
      <w:rPr>
        <w:snapToGrid w:val="0"/>
        <w:color w:val="000000"/>
      </w:rPr>
    </w:pPr>
  </w:p>
  <w:p w:rsidR="00D57EF5" w:rsidRPr="0003014D" w:rsidRDefault="00D57EF5" w:rsidP="00D57EF5">
    <w:pPr>
      <w:widowControl w:val="0"/>
      <w:spacing w:line="20" w:lineRule="exact"/>
      <w:rPr>
        <w:snapToGrid w:val="0"/>
        <w:color w:val="000000"/>
      </w:rPr>
    </w:pPr>
  </w:p>
  <w:p w:rsidR="00D57EF5" w:rsidRPr="001C2AD0" w:rsidRDefault="00D57EF5" w:rsidP="00D57EF5">
    <w:pPr>
      <w:pStyle w:val="Titolo2"/>
      <w:rPr>
        <w:sz w:val="40"/>
        <w:szCs w:val="40"/>
      </w:rPr>
    </w:pPr>
    <w:r w:rsidRPr="001C2AD0">
      <w:rPr>
        <w:sz w:val="40"/>
        <w:szCs w:val="40"/>
      </w:rPr>
      <w:t>Comune di Sant’Arsenio</w:t>
    </w:r>
  </w:p>
  <w:p w:rsidR="00D57EF5" w:rsidRPr="001C2AD0" w:rsidRDefault="00D57EF5" w:rsidP="00D57EF5">
    <w:pPr>
      <w:pStyle w:val="Titolo2"/>
      <w:rPr>
        <w:sz w:val="28"/>
        <w:szCs w:val="28"/>
      </w:rPr>
    </w:pPr>
    <w:r w:rsidRPr="001C2AD0">
      <w:rPr>
        <w:sz w:val="28"/>
        <w:szCs w:val="28"/>
      </w:rPr>
      <w:t>Provincia di Salerno</w:t>
    </w:r>
  </w:p>
  <w:p w:rsidR="00D57EF5" w:rsidRPr="0003014D" w:rsidRDefault="00D57EF5" w:rsidP="00D57EF5">
    <w:pPr>
      <w:spacing w:line="80" w:lineRule="exact"/>
    </w:pPr>
  </w:p>
  <w:p w:rsidR="00D57EF5" w:rsidRPr="00201BF0" w:rsidRDefault="00D57EF5" w:rsidP="00D57EF5">
    <w:pPr>
      <w:jc w:val="center"/>
      <w:rPr>
        <w:b/>
        <w:color w:val="000000"/>
      </w:rPr>
    </w:pPr>
    <w:r w:rsidRPr="00201BF0">
      <w:rPr>
        <w:b/>
        <w:color w:val="000000"/>
      </w:rPr>
      <w:t xml:space="preserve">AREA </w:t>
    </w:r>
    <w:r>
      <w:rPr>
        <w:b/>
        <w:color w:val="000000"/>
      </w:rPr>
      <w:t xml:space="preserve">TECNICA LL.PP </w:t>
    </w:r>
    <w:r w:rsidRPr="00201BF0">
      <w:rPr>
        <w:b/>
        <w:color w:val="000000"/>
      </w:rPr>
      <w:t xml:space="preserve"> </w:t>
    </w:r>
  </w:p>
  <w:p w:rsidR="00D57EF5" w:rsidRPr="00201BF0" w:rsidRDefault="00D57EF5" w:rsidP="00D57EF5">
    <w:pPr>
      <w:pStyle w:val="LetterSenderName"/>
      <w:spacing w:line="40" w:lineRule="exact"/>
      <w:rPr>
        <w:rFonts w:ascii="Tempus Sans ITC" w:hAnsi="Tempus Sans ITC"/>
        <w:b/>
        <w:color w:val="auto"/>
        <w:sz w:val="18"/>
        <w:lang w:val="it-IT"/>
      </w:rPr>
    </w:pPr>
    <w:r w:rsidRPr="00201BF0">
      <w:rPr>
        <w:b/>
        <w:lang w:val="it-IT"/>
      </w:rPr>
      <w:tab/>
      <w:t xml:space="preserve">    </w:t>
    </w:r>
    <w:r w:rsidRPr="00201BF0">
      <w:rPr>
        <w:b/>
        <w:lang w:val="it-IT"/>
      </w:rPr>
      <w:tab/>
    </w:r>
  </w:p>
  <w:p w:rsidR="00D57EF5" w:rsidRDefault="00D57EF5" w:rsidP="00D57EF5">
    <w:pPr>
      <w:pStyle w:val="Intestazione"/>
      <w:jc w:val="center"/>
      <w:rPr>
        <w:sz w:val="18"/>
        <w:szCs w:val="18"/>
      </w:rPr>
    </w:pPr>
    <w:r w:rsidRPr="00EE1371">
      <w:rPr>
        <w:sz w:val="18"/>
        <w:szCs w:val="18"/>
      </w:rPr>
      <w:t xml:space="preserve">Piazza D. Pica n. 1 - 84037 - Sant'Arsenio (SA) - tel. 0975/398033 -  fax 0975/398214 – </w:t>
    </w:r>
  </w:p>
  <w:p w:rsidR="00D57EF5" w:rsidRPr="00EE1371" w:rsidRDefault="00D57EF5" w:rsidP="00D57EF5">
    <w:pPr>
      <w:pStyle w:val="Intestazione"/>
      <w:jc w:val="center"/>
      <w:rPr>
        <w:sz w:val="18"/>
        <w:szCs w:val="18"/>
      </w:rPr>
    </w:pPr>
    <w:r w:rsidRPr="00EE1371">
      <w:rPr>
        <w:sz w:val="18"/>
        <w:szCs w:val="18"/>
      </w:rPr>
      <w:t xml:space="preserve"> Pec:</w:t>
    </w:r>
    <w:hyperlink r:id="rId2" w:history="1">
      <w:r w:rsidRPr="00EE1371">
        <w:rPr>
          <w:rStyle w:val="Collegamentoipertestuale"/>
          <w:sz w:val="18"/>
          <w:szCs w:val="18"/>
        </w:rPr>
        <w:t>protocollo@pec.comune.santarsenio.sa.it</w:t>
      </w:r>
    </w:hyperlink>
  </w:p>
  <w:p w:rsidR="00D57EF5" w:rsidRDefault="00D57E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956"/>
    <w:multiLevelType w:val="hybridMultilevel"/>
    <w:tmpl w:val="50FAED82"/>
    <w:lvl w:ilvl="0" w:tplc="04100005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8066BD"/>
    <w:multiLevelType w:val="hybridMultilevel"/>
    <w:tmpl w:val="7644AEC2"/>
    <w:lvl w:ilvl="0" w:tplc="1B2CE7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307CF9"/>
    <w:multiLevelType w:val="hybridMultilevel"/>
    <w:tmpl w:val="EBF25CD2"/>
    <w:lvl w:ilvl="0" w:tplc="9A2C1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48C"/>
    <w:rsid w:val="00011C1A"/>
    <w:rsid w:val="00076674"/>
    <w:rsid w:val="00130B72"/>
    <w:rsid w:val="001E5275"/>
    <w:rsid w:val="003A6692"/>
    <w:rsid w:val="00420104"/>
    <w:rsid w:val="00481EE7"/>
    <w:rsid w:val="004B7F63"/>
    <w:rsid w:val="00593B04"/>
    <w:rsid w:val="006A47B5"/>
    <w:rsid w:val="006B629E"/>
    <w:rsid w:val="00720E8F"/>
    <w:rsid w:val="007B2F9B"/>
    <w:rsid w:val="0086448C"/>
    <w:rsid w:val="008E10EC"/>
    <w:rsid w:val="009343DF"/>
    <w:rsid w:val="00B154B6"/>
    <w:rsid w:val="00BC5F61"/>
    <w:rsid w:val="00C34E22"/>
    <w:rsid w:val="00D57EF5"/>
    <w:rsid w:val="00EB002E"/>
    <w:rsid w:val="00EC1793"/>
    <w:rsid w:val="00F77471"/>
    <w:rsid w:val="00FC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spacing w:after="200" w:line="240" w:lineRule="atLeast"/>
      <w:outlineLvl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Corpodeltesto">
    <w:name w:val="Body Text"/>
    <w:basedOn w:val="Normale"/>
    <w:semiHidden/>
    <w:pPr>
      <w:jc w:val="center"/>
    </w:pPr>
    <w:rPr>
      <w:rFonts w:ascii="Arial" w:hAnsi="Arial"/>
      <w:i/>
      <w:sz w:val="18"/>
      <w:szCs w:val="20"/>
    </w:rPr>
  </w:style>
  <w:style w:type="character" w:customStyle="1" w:styleId="CorpodeltestoCarattere">
    <w:name w:val="Corpo del testo Carattere"/>
    <w:semiHidden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semiHidden/>
    <w:unhideWhenUsed/>
    <w:pPr>
      <w:spacing w:after="120" w:line="480" w:lineRule="auto"/>
    </w:p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Paragraph">
    <w:name w:val="List Paragraph"/>
    <w:basedOn w:val="Normale"/>
    <w:pPr>
      <w:spacing w:after="200" w:line="276" w:lineRule="auto"/>
      <w:ind w:left="720"/>
    </w:pPr>
    <w:rPr>
      <w:rFonts w:ascii="Calibri" w:hAnsi="Calibri" w:cs="Calibri"/>
      <w:b/>
      <w:bCs/>
      <w:smallCaps/>
      <w:sz w:val="22"/>
      <w:szCs w:val="22"/>
    </w:rPr>
  </w:style>
  <w:style w:type="paragraph" w:customStyle="1" w:styleId="Testo10modulistica">
    <w:name w:val="Testo 10 modulistica"/>
    <w:basedOn w:val="Normale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paragraph" w:customStyle="1" w:styleId="xl24">
    <w:name w:val="xl24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character" w:styleId="Numeropagina">
    <w:name w:val="page number"/>
    <w:basedOn w:val="Carpredefinitoparagrafo"/>
    <w:semiHidden/>
  </w:style>
  <w:style w:type="character" w:styleId="Rimandocommento">
    <w:name w:val="annotation reference"/>
    <w:uiPriority w:val="99"/>
    <w:semiHidden/>
    <w:unhideWhenUsed/>
    <w:rsid w:val="00EB00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002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B002E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002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B002E"/>
    <w:rPr>
      <w:rFonts w:ascii="Times New Roman" w:eastAsia="Times New Roman" w:hAnsi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0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B002E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D57EF5"/>
    <w:rPr>
      <w:color w:val="0000FF"/>
      <w:u w:val="single"/>
    </w:rPr>
  </w:style>
  <w:style w:type="paragraph" w:customStyle="1" w:styleId="LetterSenderName">
    <w:name w:val="Letter Sender Name"/>
    <w:rsid w:val="00D57EF5"/>
    <w:pPr>
      <w:widowControl w:val="0"/>
      <w:pBdr>
        <w:bottom w:val="dotted" w:sz="6" w:space="1" w:color="auto"/>
      </w:pBd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aps/>
      <w:color w:val="000080"/>
      <w:kern w:val="28"/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santarsenio@asme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540C7-1D1E-43B4-A96B-CAD32A03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4: Fac-simile Modello OFFERTA ECONOMICA</vt:lpstr>
    </vt:vector>
  </TitlesOfParts>
  <Company>Hewlett-Packard Company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4: Fac-simile Modello OFFERTA ECONOMICA</dc:title>
  <dc:creator>A_Scarsella</dc:creator>
  <cp:lastModifiedBy>Isolina</cp:lastModifiedBy>
  <cp:revision>2</cp:revision>
  <cp:lastPrinted>2014-06-13T12:47:00Z</cp:lastPrinted>
  <dcterms:created xsi:type="dcterms:W3CDTF">2019-05-15T15:10:00Z</dcterms:created>
  <dcterms:modified xsi:type="dcterms:W3CDTF">2019-05-15T15:10:00Z</dcterms:modified>
</cp:coreProperties>
</file>