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569" w:rsidRDefault="003E2569" w:rsidP="003E2569">
      <w:pPr>
        <w:pStyle w:val="Corpotesto"/>
        <w:spacing w:line="240" w:lineRule="atLeast"/>
        <w:ind w:left="-100"/>
        <w:rPr>
          <w:rFonts w:ascii="Arial" w:hAnsi="Arial" w:cs="Arial"/>
          <w:b/>
          <w:color w:val="000000"/>
          <w:sz w:val="18"/>
          <w:szCs w:val="18"/>
          <w:u w:val="single"/>
        </w:rPr>
      </w:pPr>
      <w:r w:rsidRPr="007C21EF">
        <w:rPr>
          <w:rFonts w:ascii="Arial" w:hAnsi="Arial" w:cs="Arial"/>
          <w:b/>
          <w:color w:val="000000"/>
          <w:sz w:val="18"/>
          <w:szCs w:val="18"/>
          <w:u w:val="single"/>
        </w:rPr>
        <w:t xml:space="preserve">Modello </w:t>
      </w:r>
      <w:r>
        <w:rPr>
          <w:rFonts w:ascii="Arial" w:hAnsi="Arial" w:cs="Arial"/>
          <w:b/>
          <w:color w:val="000000"/>
          <w:sz w:val="18"/>
          <w:szCs w:val="18"/>
          <w:u w:val="single"/>
        </w:rPr>
        <w:t xml:space="preserve">B: </w:t>
      </w:r>
      <w:r w:rsidRPr="003E2569">
        <w:rPr>
          <w:rFonts w:ascii="Arial" w:hAnsi="Arial" w:cs="Arial"/>
          <w:b/>
          <w:color w:val="000000"/>
          <w:sz w:val="18"/>
          <w:szCs w:val="18"/>
          <w:u w:val="single"/>
        </w:rPr>
        <w:t>ELENCO DEI D.G.U.E. ALLEGATI ALL’</w:t>
      </w:r>
      <w:proofErr w:type="gramStart"/>
      <w:r w:rsidRPr="003E2569">
        <w:rPr>
          <w:rFonts w:ascii="Arial" w:hAnsi="Arial" w:cs="Arial"/>
          <w:b/>
          <w:color w:val="000000"/>
          <w:sz w:val="18"/>
          <w:szCs w:val="18"/>
          <w:u w:val="single"/>
        </w:rPr>
        <w:t>ISTANZA</w:t>
      </w:r>
      <w:proofErr w:type="gramEnd"/>
    </w:p>
    <w:p w:rsidR="003E2569" w:rsidRDefault="003E2569" w:rsidP="003E2569">
      <w:pPr>
        <w:pStyle w:val="Corpotesto"/>
        <w:spacing w:line="240" w:lineRule="atLeast"/>
        <w:ind w:left="-100"/>
        <w:rPr>
          <w:rFonts w:ascii="Arial" w:hAnsi="Arial" w:cs="Arial"/>
          <w:b/>
          <w:color w:val="000000"/>
          <w:sz w:val="18"/>
          <w:szCs w:val="18"/>
          <w:u w:val="single"/>
        </w:rPr>
      </w:pPr>
    </w:p>
    <w:p w:rsidR="003E2569" w:rsidRPr="007C21EF" w:rsidRDefault="003E2569" w:rsidP="003E2569">
      <w:pPr>
        <w:pStyle w:val="Corpodeltesto3"/>
        <w:pBdr>
          <w:top w:val="single" w:sz="4" w:space="1" w:color="auto"/>
          <w:left w:val="single" w:sz="4" w:space="4" w:color="auto"/>
          <w:bottom w:val="single" w:sz="4" w:space="1" w:color="auto"/>
          <w:right w:val="single" w:sz="4" w:space="4" w:color="auto"/>
        </w:pBdr>
        <w:spacing w:after="0" w:line="240" w:lineRule="atLeast"/>
        <w:jc w:val="both"/>
        <w:rPr>
          <w:rFonts w:ascii="Arial" w:hAnsi="Arial" w:cs="Arial"/>
          <w:b/>
          <w:color w:val="000000"/>
          <w:sz w:val="18"/>
          <w:szCs w:val="18"/>
          <w:u w:val="single"/>
        </w:rPr>
      </w:pPr>
    </w:p>
    <w:p w:rsidR="003E2569" w:rsidRPr="007C21EF" w:rsidRDefault="003E2569" w:rsidP="003E2569">
      <w:pPr>
        <w:pStyle w:val="Corpodeltesto3"/>
        <w:pBdr>
          <w:top w:val="single" w:sz="4" w:space="1" w:color="auto"/>
          <w:left w:val="single" w:sz="4" w:space="4" w:color="auto"/>
          <w:bottom w:val="single" w:sz="4" w:space="1" w:color="auto"/>
          <w:right w:val="single" w:sz="4" w:space="4" w:color="auto"/>
        </w:pBdr>
        <w:spacing w:after="0" w:line="240" w:lineRule="atLeast"/>
        <w:jc w:val="both"/>
        <w:rPr>
          <w:rFonts w:ascii="Arial" w:hAnsi="Arial" w:cs="Arial"/>
          <w:color w:val="000000"/>
          <w:sz w:val="18"/>
          <w:szCs w:val="18"/>
        </w:rPr>
      </w:pPr>
      <w:r>
        <w:rPr>
          <w:rFonts w:ascii="Arial" w:eastAsia="Arial" w:hAnsi="Arial" w:cs="Arial"/>
          <w:b/>
          <w:spacing w:val="-3"/>
          <w:sz w:val="22"/>
          <w:szCs w:val="22"/>
        </w:rPr>
        <w:t xml:space="preserve">ELENCO </w:t>
      </w:r>
      <w:r w:rsidRPr="00887372">
        <w:rPr>
          <w:rFonts w:ascii="Arial" w:eastAsia="Arial" w:hAnsi="Arial" w:cs="Arial"/>
          <w:b/>
          <w:spacing w:val="-3"/>
          <w:sz w:val="22"/>
          <w:szCs w:val="22"/>
        </w:rPr>
        <w:t>DOCUMENT</w:t>
      </w:r>
      <w:r w:rsidR="00505DA0">
        <w:rPr>
          <w:rFonts w:ascii="Arial" w:eastAsia="Arial" w:hAnsi="Arial" w:cs="Arial"/>
          <w:b/>
          <w:spacing w:val="-3"/>
          <w:sz w:val="22"/>
          <w:szCs w:val="22"/>
        </w:rPr>
        <w:t>O</w:t>
      </w:r>
      <w:r w:rsidRPr="00887372">
        <w:rPr>
          <w:rFonts w:ascii="Arial" w:eastAsia="Arial" w:hAnsi="Arial" w:cs="Arial"/>
          <w:b/>
          <w:spacing w:val="-3"/>
          <w:sz w:val="22"/>
          <w:szCs w:val="22"/>
        </w:rPr>
        <w:t xml:space="preserve"> DI GARA UNICO EUROPEO</w:t>
      </w:r>
      <w:r w:rsidRPr="007C21EF">
        <w:rPr>
          <w:rFonts w:ascii="Arial" w:hAnsi="Arial" w:cs="Arial"/>
          <w:b/>
          <w:color w:val="000000"/>
          <w:sz w:val="18"/>
          <w:szCs w:val="18"/>
          <w:u w:val="single"/>
        </w:rPr>
        <w:t xml:space="preserve"> </w:t>
      </w:r>
      <w:r>
        <w:rPr>
          <w:rFonts w:ascii="Arial" w:hAnsi="Arial" w:cs="Arial"/>
          <w:b/>
          <w:color w:val="000000"/>
          <w:sz w:val="18"/>
          <w:szCs w:val="18"/>
          <w:u w:val="single"/>
        </w:rPr>
        <w:t>CONTENENTI</w:t>
      </w:r>
      <w:proofErr w:type="gramStart"/>
      <w:r>
        <w:rPr>
          <w:rFonts w:ascii="Arial" w:hAnsi="Arial" w:cs="Arial"/>
          <w:b/>
          <w:color w:val="000000"/>
          <w:sz w:val="18"/>
          <w:szCs w:val="18"/>
          <w:u w:val="single"/>
        </w:rPr>
        <w:t xml:space="preserve"> </w:t>
      </w:r>
      <w:r w:rsidRPr="007C21EF">
        <w:rPr>
          <w:rFonts w:ascii="Arial" w:hAnsi="Arial" w:cs="Arial"/>
          <w:b/>
          <w:color w:val="000000"/>
          <w:sz w:val="18"/>
          <w:szCs w:val="18"/>
          <w:u w:val="single"/>
        </w:rPr>
        <w:t xml:space="preserve"> </w:t>
      </w:r>
      <w:proofErr w:type="gramEnd"/>
      <w:r>
        <w:rPr>
          <w:rFonts w:ascii="Arial" w:hAnsi="Arial" w:cs="Arial"/>
          <w:b/>
          <w:color w:val="000000"/>
          <w:sz w:val="18"/>
          <w:szCs w:val="18"/>
          <w:u w:val="single"/>
        </w:rPr>
        <w:t>LA</w:t>
      </w:r>
      <w:r w:rsidRPr="007C21EF">
        <w:rPr>
          <w:rFonts w:ascii="Arial" w:hAnsi="Arial" w:cs="Arial"/>
          <w:b/>
          <w:color w:val="000000"/>
          <w:sz w:val="18"/>
          <w:szCs w:val="18"/>
          <w:u w:val="single"/>
        </w:rPr>
        <w:t xml:space="preserve"> DICHIARAZIONE DI ASSENZA DI CAUSE D’ESCLUSIONE DI CUI ALL’ART. 80 DEL D. LGS. 50/2016</w:t>
      </w:r>
      <w:r w:rsidRPr="007C21EF">
        <w:rPr>
          <w:rFonts w:ascii="Arial" w:hAnsi="Arial" w:cs="Arial"/>
          <w:b/>
          <w:color w:val="000000"/>
          <w:sz w:val="18"/>
          <w:szCs w:val="18"/>
        </w:rPr>
        <w:t xml:space="preserve"> </w:t>
      </w:r>
      <w:r w:rsidRPr="007C21EF">
        <w:rPr>
          <w:rFonts w:ascii="Arial" w:hAnsi="Arial" w:cs="Arial"/>
          <w:color w:val="000000"/>
          <w:sz w:val="18"/>
          <w:szCs w:val="18"/>
        </w:rPr>
        <w:t>CHE DEVE ESSERE RESA DAI</w:t>
      </w:r>
      <w:proofErr w:type="gramStart"/>
      <w:r w:rsidRPr="007C21EF">
        <w:rPr>
          <w:rFonts w:ascii="Arial" w:hAnsi="Arial" w:cs="Arial"/>
          <w:color w:val="000000"/>
          <w:sz w:val="18"/>
          <w:szCs w:val="18"/>
        </w:rPr>
        <w:t xml:space="preserve">  </w:t>
      </w:r>
      <w:proofErr w:type="gramEnd"/>
      <w:r w:rsidRPr="007C21EF">
        <w:rPr>
          <w:rFonts w:ascii="Arial" w:hAnsi="Arial" w:cs="Arial"/>
          <w:color w:val="000000"/>
          <w:sz w:val="18"/>
          <w:szCs w:val="18"/>
        </w:rPr>
        <w:t xml:space="preserve">SOGGETTI ECONOMICI DELL’ART. </w:t>
      </w:r>
      <w:smartTag w:uri="urn:schemas-microsoft-com:office:smarttags" w:element="metricconverter">
        <w:smartTagPr>
          <w:attr w:name="ProductID" w:val="45 C"/>
        </w:smartTagPr>
        <w:r w:rsidRPr="007C21EF">
          <w:rPr>
            <w:rFonts w:ascii="Arial" w:hAnsi="Arial" w:cs="Arial"/>
            <w:color w:val="000000"/>
            <w:sz w:val="18"/>
            <w:szCs w:val="18"/>
          </w:rPr>
          <w:t>45 C</w:t>
        </w:r>
      </w:smartTag>
      <w:r w:rsidRPr="007C21EF">
        <w:rPr>
          <w:rFonts w:ascii="Arial" w:hAnsi="Arial" w:cs="Arial"/>
          <w:color w:val="000000"/>
          <w:sz w:val="18"/>
          <w:szCs w:val="18"/>
        </w:rPr>
        <w:t xml:space="preserve">. 2 </w:t>
      </w:r>
      <w:proofErr w:type="gramStart"/>
      <w:r w:rsidRPr="007C21EF">
        <w:rPr>
          <w:rFonts w:ascii="Arial" w:hAnsi="Arial" w:cs="Arial"/>
          <w:color w:val="000000"/>
          <w:sz w:val="18"/>
          <w:szCs w:val="18"/>
        </w:rPr>
        <w:t>OVVERO</w:t>
      </w:r>
      <w:proofErr w:type="gramEnd"/>
      <w:r w:rsidRPr="007C21EF">
        <w:rPr>
          <w:rFonts w:ascii="Arial" w:hAnsi="Arial" w:cs="Arial"/>
          <w:color w:val="000000"/>
          <w:sz w:val="18"/>
          <w:szCs w:val="18"/>
        </w:rPr>
        <w:t>:</w:t>
      </w:r>
    </w:p>
    <w:p w:rsidR="003E2569" w:rsidRPr="007C21EF" w:rsidRDefault="003E2569" w:rsidP="003E2569">
      <w:pPr>
        <w:pStyle w:val="Corpodeltesto3"/>
        <w:pBdr>
          <w:top w:val="single" w:sz="4" w:space="1" w:color="auto"/>
          <w:left w:val="single" w:sz="4" w:space="4" w:color="auto"/>
          <w:bottom w:val="single" w:sz="4" w:space="1" w:color="auto"/>
          <w:right w:val="single" w:sz="4" w:space="4" w:color="auto"/>
        </w:pBdr>
        <w:spacing w:after="0" w:line="240" w:lineRule="atLeast"/>
        <w:jc w:val="both"/>
        <w:rPr>
          <w:rFonts w:ascii="Arial" w:hAnsi="Arial" w:cs="Arial"/>
          <w:color w:val="000000"/>
          <w:sz w:val="18"/>
          <w:szCs w:val="18"/>
        </w:rPr>
      </w:pPr>
      <w:r w:rsidRPr="007C21EF">
        <w:rPr>
          <w:rFonts w:ascii="Arial" w:hAnsi="Arial" w:cs="Arial"/>
          <w:b/>
          <w:color w:val="000000"/>
          <w:sz w:val="18"/>
          <w:szCs w:val="18"/>
        </w:rPr>
        <w:t>CONCORRENTI SINGOLI, E SOCIETA’ ANCHE COOPERATIVE;</w:t>
      </w:r>
      <w:r w:rsidRPr="007C21EF">
        <w:rPr>
          <w:rFonts w:ascii="Arial" w:hAnsi="Arial" w:cs="Arial"/>
          <w:color w:val="000000"/>
          <w:sz w:val="18"/>
          <w:szCs w:val="18"/>
        </w:rPr>
        <w:t xml:space="preserve"> </w:t>
      </w:r>
    </w:p>
    <w:p w:rsidR="003E2569" w:rsidRPr="007C21EF" w:rsidRDefault="003E2569" w:rsidP="003E2569">
      <w:pPr>
        <w:pStyle w:val="Corpodeltesto3"/>
        <w:pBdr>
          <w:top w:val="single" w:sz="4" w:space="1" w:color="auto"/>
          <w:left w:val="single" w:sz="4" w:space="4" w:color="auto"/>
          <w:bottom w:val="single" w:sz="4" w:space="1" w:color="auto"/>
          <w:right w:val="single" w:sz="4" w:space="4" w:color="auto"/>
        </w:pBdr>
        <w:spacing w:after="0" w:line="240" w:lineRule="atLeast"/>
        <w:jc w:val="both"/>
        <w:rPr>
          <w:rFonts w:ascii="Arial" w:hAnsi="Arial" w:cs="Arial"/>
          <w:color w:val="000000"/>
          <w:sz w:val="18"/>
          <w:szCs w:val="18"/>
        </w:rPr>
      </w:pPr>
      <w:r w:rsidRPr="007C21EF">
        <w:rPr>
          <w:rFonts w:ascii="Arial" w:hAnsi="Arial" w:cs="Arial"/>
          <w:color w:val="000000"/>
          <w:sz w:val="18"/>
          <w:szCs w:val="18"/>
        </w:rPr>
        <w:t xml:space="preserve">DAI </w:t>
      </w:r>
      <w:r w:rsidRPr="007C21EF">
        <w:rPr>
          <w:rFonts w:ascii="Arial" w:hAnsi="Arial" w:cs="Arial"/>
          <w:b/>
          <w:color w:val="000000"/>
          <w:sz w:val="18"/>
          <w:szCs w:val="18"/>
        </w:rPr>
        <w:t xml:space="preserve">CONSORZI </w:t>
      </w:r>
      <w:r w:rsidRPr="007C21EF">
        <w:rPr>
          <w:rFonts w:ascii="Arial" w:hAnsi="Arial" w:cs="Arial"/>
          <w:color w:val="000000"/>
          <w:sz w:val="18"/>
          <w:szCs w:val="18"/>
        </w:rPr>
        <w:t xml:space="preserve">DI CUI ALL’ART </w:t>
      </w:r>
      <w:smartTag w:uri="urn:schemas-microsoft-com:office:smarttags" w:element="metricconverter">
        <w:smartTagPr>
          <w:attr w:name="ProductID" w:val="62, a"/>
        </w:smartTagPr>
        <w:r w:rsidRPr="007C21EF">
          <w:rPr>
            <w:rFonts w:ascii="Arial" w:hAnsi="Arial" w:cs="Arial"/>
            <w:color w:val="000000"/>
            <w:sz w:val="18"/>
            <w:szCs w:val="18"/>
          </w:rPr>
          <w:t>45 C</w:t>
        </w:r>
      </w:smartTag>
      <w:r w:rsidRPr="007C21EF">
        <w:rPr>
          <w:rFonts w:ascii="Arial" w:hAnsi="Arial" w:cs="Arial"/>
          <w:color w:val="000000"/>
          <w:sz w:val="18"/>
          <w:szCs w:val="18"/>
        </w:rPr>
        <w:t xml:space="preserve">.2  </w:t>
      </w:r>
      <w:proofErr w:type="gramStart"/>
      <w:r w:rsidRPr="007C21EF">
        <w:rPr>
          <w:rFonts w:ascii="Arial" w:hAnsi="Arial" w:cs="Arial"/>
          <w:color w:val="000000"/>
          <w:sz w:val="18"/>
          <w:szCs w:val="18"/>
        </w:rPr>
        <w:t>LETT.</w:t>
      </w:r>
      <w:proofErr w:type="gramEnd"/>
      <w:r w:rsidRPr="007C21EF">
        <w:rPr>
          <w:rFonts w:ascii="Arial" w:hAnsi="Arial" w:cs="Arial"/>
          <w:color w:val="000000"/>
          <w:sz w:val="18"/>
          <w:szCs w:val="18"/>
        </w:rPr>
        <w:t xml:space="preserve"> b), c) ed e) E DALLE </w:t>
      </w:r>
      <w:r w:rsidRPr="007C21EF">
        <w:rPr>
          <w:rFonts w:ascii="Arial" w:hAnsi="Arial" w:cs="Arial"/>
          <w:b/>
          <w:color w:val="000000"/>
          <w:sz w:val="18"/>
          <w:szCs w:val="18"/>
        </w:rPr>
        <w:t>IMPRESE CONSORZIATE</w:t>
      </w:r>
      <w:r w:rsidRPr="007C21EF">
        <w:rPr>
          <w:rFonts w:ascii="Arial" w:hAnsi="Arial" w:cs="Arial"/>
          <w:color w:val="000000"/>
          <w:sz w:val="18"/>
          <w:szCs w:val="18"/>
        </w:rPr>
        <w:t xml:space="preserve"> DEL D.LGS. 50/2016;</w:t>
      </w:r>
    </w:p>
    <w:p w:rsidR="003E2569" w:rsidRPr="007C21EF" w:rsidRDefault="003E2569" w:rsidP="003E2569">
      <w:pPr>
        <w:pStyle w:val="Corpodeltesto3"/>
        <w:pBdr>
          <w:top w:val="single" w:sz="4" w:space="1" w:color="auto"/>
          <w:left w:val="single" w:sz="4" w:space="4" w:color="auto"/>
          <w:bottom w:val="single" w:sz="4" w:space="1" w:color="auto"/>
          <w:right w:val="single" w:sz="4" w:space="4" w:color="auto"/>
        </w:pBdr>
        <w:spacing w:after="0" w:line="240" w:lineRule="atLeast"/>
        <w:jc w:val="both"/>
        <w:rPr>
          <w:rFonts w:ascii="Arial" w:hAnsi="Arial" w:cs="Arial"/>
          <w:color w:val="000000"/>
          <w:sz w:val="18"/>
          <w:szCs w:val="18"/>
        </w:rPr>
      </w:pPr>
      <w:r w:rsidRPr="007C21EF">
        <w:rPr>
          <w:rFonts w:ascii="Arial" w:hAnsi="Arial" w:cs="Arial"/>
          <w:color w:val="000000"/>
          <w:sz w:val="18"/>
          <w:szCs w:val="18"/>
        </w:rPr>
        <w:t xml:space="preserve">DAI </w:t>
      </w:r>
      <w:proofErr w:type="gramStart"/>
      <w:r w:rsidRPr="007C21EF">
        <w:rPr>
          <w:rFonts w:ascii="Arial" w:hAnsi="Arial" w:cs="Arial"/>
          <w:color w:val="000000"/>
          <w:sz w:val="18"/>
          <w:szCs w:val="18"/>
        </w:rPr>
        <w:t>COMPONENTI</w:t>
      </w:r>
      <w:proofErr w:type="gramEnd"/>
      <w:r w:rsidRPr="007C21EF">
        <w:rPr>
          <w:rFonts w:ascii="Arial" w:hAnsi="Arial" w:cs="Arial"/>
          <w:color w:val="000000"/>
          <w:sz w:val="18"/>
          <w:szCs w:val="18"/>
        </w:rPr>
        <w:t xml:space="preserve"> DI </w:t>
      </w:r>
      <w:r w:rsidRPr="007C21EF">
        <w:rPr>
          <w:rFonts w:ascii="Arial" w:hAnsi="Arial" w:cs="Arial"/>
          <w:b/>
          <w:color w:val="000000"/>
          <w:sz w:val="18"/>
          <w:szCs w:val="18"/>
        </w:rPr>
        <w:t>R.T. COSTITUITI O COSTITUENDI;</w:t>
      </w:r>
    </w:p>
    <w:p w:rsidR="003E2569" w:rsidRDefault="003E2569" w:rsidP="003E2569">
      <w:pPr>
        <w:pStyle w:val="Corpodeltesto3"/>
        <w:pBdr>
          <w:top w:val="single" w:sz="4" w:space="1" w:color="auto"/>
          <w:left w:val="single" w:sz="4" w:space="4" w:color="auto"/>
          <w:bottom w:val="single" w:sz="4" w:space="1" w:color="auto"/>
          <w:right w:val="single" w:sz="4" w:space="4" w:color="auto"/>
        </w:pBdr>
        <w:spacing w:after="0" w:line="240" w:lineRule="atLeast"/>
        <w:jc w:val="both"/>
        <w:rPr>
          <w:rFonts w:ascii="Arial" w:hAnsi="Arial" w:cs="Arial"/>
          <w:color w:val="000000"/>
          <w:sz w:val="18"/>
          <w:szCs w:val="18"/>
        </w:rPr>
      </w:pPr>
      <w:r w:rsidRPr="007C21EF">
        <w:rPr>
          <w:rFonts w:ascii="Arial" w:hAnsi="Arial" w:cs="Arial"/>
          <w:color w:val="000000"/>
          <w:sz w:val="18"/>
          <w:szCs w:val="18"/>
        </w:rPr>
        <w:t xml:space="preserve">LE </w:t>
      </w:r>
      <w:proofErr w:type="gramStart"/>
      <w:r w:rsidRPr="007C21EF">
        <w:rPr>
          <w:rFonts w:ascii="Arial" w:hAnsi="Arial" w:cs="Arial"/>
          <w:color w:val="000000"/>
          <w:sz w:val="18"/>
          <w:szCs w:val="18"/>
        </w:rPr>
        <w:t>AGGREGAZIONI</w:t>
      </w:r>
      <w:proofErr w:type="gramEnd"/>
      <w:r w:rsidRPr="007C21EF">
        <w:rPr>
          <w:rFonts w:ascii="Arial" w:hAnsi="Arial" w:cs="Arial"/>
          <w:color w:val="000000"/>
          <w:sz w:val="18"/>
          <w:szCs w:val="18"/>
        </w:rPr>
        <w:t xml:space="preserve"> DI IMPRESE ADERENTI AL </w:t>
      </w:r>
      <w:r w:rsidRPr="007C21EF">
        <w:rPr>
          <w:rFonts w:ascii="Arial" w:hAnsi="Arial" w:cs="Arial"/>
          <w:b/>
          <w:color w:val="000000"/>
          <w:sz w:val="18"/>
          <w:szCs w:val="18"/>
        </w:rPr>
        <w:t>CONTRATTO DI RETE</w:t>
      </w:r>
      <w:r w:rsidRPr="007C21EF">
        <w:rPr>
          <w:rFonts w:ascii="Arial" w:hAnsi="Arial" w:cs="Arial"/>
          <w:color w:val="000000"/>
          <w:sz w:val="18"/>
          <w:szCs w:val="18"/>
        </w:rPr>
        <w:t>;</w:t>
      </w:r>
    </w:p>
    <w:p w:rsidR="003E2569" w:rsidRPr="007C21EF" w:rsidRDefault="003E2569" w:rsidP="003E2569">
      <w:pPr>
        <w:pStyle w:val="Corpodeltesto3"/>
        <w:pBdr>
          <w:top w:val="single" w:sz="4" w:space="1" w:color="auto"/>
          <w:left w:val="single" w:sz="4" w:space="4" w:color="auto"/>
          <w:bottom w:val="single" w:sz="4" w:space="1" w:color="auto"/>
          <w:right w:val="single" w:sz="4" w:space="4" w:color="auto"/>
        </w:pBdr>
        <w:spacing w:after="0" w:line="240" w:lineRule="atLeast"/>
        <w:jc w:val="both"/>
        <w:rPr>
          <w:rFonts w:ascii="Arial" w:hAnsi="Arial" w:cs="Arial"/>
          <w:color w:val="000000"/>
          <w:sz w:val="18"/>
          <w:szCs w:val="18"/>
        </w:rPr>
      </w:pPr>
      <w:r>
        <w:rPr>
          <w:rFonts w:ascii="Arial" w:hAnsi="Arial" w:cs="Arial"/>
          <w:color w:val="000000"/>
          <w:sz w:val="18"/>
          <w:szCs w:val="18"/>
        </w:rPr>
        <w:t>COSI’ COME DAI SOGGE</w:t>
      </w:r>
      <w:r w:rsidR="00505DA0">
        <w:rPr>
          <w:rFonts w:ascii="Arial" w:hAnsi="Arial" w:cs="Arial"/>
          <w:color w:val="000000"/>
          <w:sz w:val="18"/>
          <w:szCs w:val="18"/>
        </w:rPr>
        <w:t>TT</w:t>
      </w:r>
      <w:r>
        <w:rPr>
          <w:rFonts w:ascii="Arial" w:hAnsi="Arial" w:cs="Arial"/>
          <w:color w:val="000000"/>
          <w:sz w:val="18"/>
          <w:szCs w:val="18"/>
        </w:rPr>
        <w:t xml:space="preserve">I DI </w:t>
      </w:r>
      <w:r w:rsidRPr="003E2569">
        <w:rPr>
          <w:rFonts w:ascii="Arial" w:hAnsi="Arial" w:cs="Arial"/>
          <w:color w:val="000000"/>
          <w:sz w:val="18"/>
          <w:szCs w:val="18"/>
        </w:rPr>
        <w:t xml:space="preserve">CUI ALL’ART. 80, COMMA 3 D.LGS. 50/2016 </w:t>
      </w:r>
    </w:p>
    <w:p w:rsidR="00B75D81" w:rsidRPr="00B75D81" w:rsidRDefault="00B75D81" w:rsidP="00B75D81">
      <w:pPr>
        <w:widowControl/>
        <w:tabs>
          <w:tab w:val="left" w:pos="6600"/>
        </w:tabs>
        <w:suppressAutoHyphens/>
        <w:spacing w:after="0" w:line="240" w:lineRule="atLeast"/>
        <w:ind w:left="5670"/>
        <w:jc w:val="right"/>
        <w:rPr>
          <w:rFonts w:ascii="Arial" w:eastAsia="Arial" w:hAnsi="Arial" w:cs="Arial"/>
          <w:lang w:val="it-IT" w:eastAsia="ar-SA"/>
        </w:rPr>
      </w:pPr>
      <w:r w:rsidRPr="00B75D81">
        <w:rPr>
          <w:rFonts w:ascii="Arial" w:eastAsia="Arial" w:hAnsi="Arial" w:cs="Arial"/>
          <w:lang w:val="it-IT" w:eastAsia="ar-SA"/>
        </w:rPr>
        <w:t xml:space="preserve">Alla Centrale Unica di Committenza </w:t>
      </w:r>
    </w:p>
    <w:p w:rsidR="00B75D81" w:rsidRPr="00B75D81" w:rsidRDefault="00B75D81" w:rsidP="00B75D81">
      <w:pPr>
        <w:widowControl/>
        <w:tabs>
          <w:tab w:val="left" w:pos="6600"/>
        </w:tabs>
        <w:suppressAutoHyphens/>
        <w:spacing w:after="0" w:line="240" w:lineRule="atLeast"/>
        <w:jc w:val="right"/>
        <w:rPr>
          <w:rFonts w:ascii="Arial" w:eastAsia="Arial" w:hAnsi="Arial" w:cs="Arial"/>
          <w:lang w:val="it-IT" w:eastAsia="ar-SA"/>
        </w:rPr>
      </w:pPr>
      <w:r w:rsidRPr="00B75D81">
        <w:rPr>
          <w:rFonts w:ascii="Arial" w:eastAsia="Arial" w:hAnsi="Arial" w:cs="Arial"/>
          <w:lang w:val="it-IT" w:eastAsia="ar-SA"/>
        </w:rPr>
        <w:t>Comunità Montana Vallo di Diano</w:t>
      </w:r>
    </w:p>
    <w:p w:rsidR="00B75D81" w:rsidRPr="00B75D81" w:rsidRDefault="00B75D81" w:rsidP="00B75D81">
      <w:pPr>
        <w:widowControl/>
        <w:tabs>
          <w:tab w:val="left" w:pos="6600"/>
        </w:tabs>
        <w:suppressAutoHyphens/>
        <w:spacing w:after="0" w:line="240" w:lineRule="atLeast"/>
        <w:ind w:left="6600"/>
        <w:jc w:val="right"/>
        <w:rPr>
          <w:rFonts w:ascii="Arial" w:eastAsia="Arial" w:hAnsi="Arial" w:cs="Arial"/>
          <w:lang w:val="it-IT" w:eastAsia="ar-SA"/>
        </w:rPr>
      </w:pPr>
      <w:r w:rsidRPr="00B75D81">
        <w:rPr>
          <w:rFonts w:ascii="Arial" w:eastAsia="Arial" w:hAnsi="Arial" w:cs="Arial"/>
          <w:lang w:val="it-IT" w:eastAsia="ar-SA"/>
        </w:rPr>
        <w:t xml:space="preserve">Viale Certosa, </w:t>
      </w:r>
    </w:p>
    <w:p w:rsidR="00B75D81" w:rsidRPr="00B75D81" w:rsidRDefault="00B75D81" w:rsidP="00B75D81">
      <w:pPr>
        <w:widowControl/>
        <w:tabs>
          <w:tab w:val="left" w:pos="6600"/>
        </w:tabs>
        <w:suppressAutoHyphens/>
        <w:spacing w:after="0" w:line="240" w:lineRule="atLeast"/>
        <w:ind w:left="6600"/>
        <w:jc w:val="right"/>
        <w:rPr>
          <w:rFonts w:ascii="Arial" w:eastAsia="Arial" w:hAnsi="Arial" w:cs="Arial"/>
          <w:b/>
          <w:u w:val="single"/>
          <w:lang w:val="it-IT" w:eastAsia="ar-SA"/>
        </w:rPr>
      </w:pPr>
      <w:r w:rsidRPr="00B75D81">
        <w:rPr>
          <w:rFonts w:ascii="Arial" w:eastAsia="Arial" w:hAnsi="Arial" w:cs="Arial"/>
          <w:b/>
          <w:u w:val="single"/>
          <w:lang w:val="it-IT" w:eastAsia="ar-SA"/>
        </w:rPr>
        <w:t>84034, Padula (SA)</w:t>
      </w:r>
    </w:p>
    <w:p w:rsidR="00B75D81" w:rsidRPr="00B75D81" w:rsidRDefault="00B75D81" w:rsidP="00B75D81">
      <w:pPr>
        <w:widowControl/>
        <w:suppressAutoHyphens/>
        <w:spacing w:after="0" w:line="240" w:lineRule="atLeast"/>
        <w:jc w:val="both"/>
        <w:rPr>
          <w:rFonts w:ascii="Arial" w:eastAsia="Times New Roman" w:hAnsi="Arial" w:cs="Arial"/>
          <w:color w:val="000000"/>
          <w:sz w:val="18"/>
          <w:szCs w:val="18"/>
          <w:highlight w:val="yellow"/>
          <w:lang w:val="it-IT" w:eastAsia="ar-SA"/>
        </w:rPr>
      </w:pPr>
    </w:p>
    <w:p w:rsidR="00B75D81" w:rsidRPr="00B75D81" w:rsidRDefault="00B75D81" w:rsidP="00B905CE">
      <w:pPr>
        <w:suppressAutoHyphens/>
        <w:spacing w:after="0" w:line="240" w:lineRule="auto"/>
        <w:jc w:val="both"/>
        <w:rPr>
          <w:rFonts w:ascii="Arial" w:eastAsia="Times New Roman" w:hAnsi="Arial" w:cs="Arial"/>
          <w:bCs/>
          <w:caps/>
          <w:color w:val="000000"/>
          <w:lang w:val="it-IT" w:eastAsia="ar-SA"/>
        </w:rPr>
      </w:pPr>
      <w:r w:rsidRPr="00B75D81">
        <w:rPr>
          <w:rFonts w:ascii="Arial" w:eastAsia="Arial" w:hAnsi="Arial" w:cs="Arial"/>
          <w:b/>
          <w:lang w:val="it-IT" w:eastAsia="ar-SA"/>
        </w:rPr>
        <w:t>OGGETTO</w:t>
      </w:r>
      <w:proofErr w:type="gramStart"/>
      <w:r w:rsidRPr="00B75D81">
        <w:rPr>
          <w:rFonts w:ascii="Arial" w:eastAsia="Arial" w:hAnsi="Arial" w:cs="Arial"/>
          <w:b/>
          <w:lang w:val="it-IT" w:eastAsia="ar-SA"/>
        </w:rPr>
        <w:t xml:space="preserve"> :</w:t>
      </w:r>
      <w:proofErr w:type="gramEnd"/>
      <w:r w:rsidRPr="00B75D81">
        <w:rPr>
          <w:rFonts w:ascii="Arial" w:eastAsia="Arial" w:hAnsi="Arial" w:cs="Arial"/>
          <w:b/>
          <w:lang w:val="it-IT" w:eastAsia="ar-SA"/>
        </w:rPr>
        <w:t xml:space="preserve"> </w:t>
      </w:r>
      <w:r w:rsidRPr="00B75D81">
        <w:rPr>
          <w:rFonts w:ascii="Arial" w:eastAsia="Arial" w:hAnsi="Arial" w:cs="Arial"/>
          <w:lang w:val="it-IT" w:eastAsia="ar-SA"/>
        </w:rPr>
        <w:t xml:space="preserve"> gara procedura aperta per l’affidamento dei lavori di</w:t>
      </w:r>
      <w:r w:rsidRPr="00B75D81">
        <w:rPr>
          <w:rFonts w:ascii="Arial" w:eastAsia="Times New Roman" w:hAnsi="Arial" w:cs="Arial"/>
          <w:bCs/>
          <w:color w:val="000000"/>
          <w:lang w:val="it-IT" w:eastAsia="ar-SA"/>
        </w:rPr>
        <w:t xml:space="preserve"> </w:t>
      </w:r>
      <w:r w:rsidRPr="00B75D81">
        <w:rPr>
          <w:rFonts w:ascii="Arial" w:eastAsia="Arial" w:hAnsi="Arial" w:cs="Arial"/>
          <w:i/>
          <w:lang w:val="it-IT" w:eastAsia="ar-SA"/>
        </w:rPr>
        <w:t>“</w:t>
      </w:r>
      <w:r w:rsidR="00F7261A" w:rsidRPr="00F7261A">
        <w:rPr>
          <w:rFonts w:ascii="Arial" w:eastAsia="Arial" w:hAnsi="Arial" w:cs="Arial"/>
          <w:i/>
          <w:lang w:val="it-IT" w:eastAsia="ar-SA"/>
        </w:rPr>
        <w:t>INTERVENTI DI ADEGUAMENTO SISMICO DELLA PALESTRA COMUNALE IN VIA FLORENZANO VOLTO ALLA PREVENZIONE DEL RISCHIO SISMICO</w:t>
      </w:r>
      <w:r w:rsidRPr="00B75D81">
        <w:rPr>
          <w:rFonts w:ascii="Arial" w:eastAsia="Arial" w:hAnsi="Arial" w:cs="Arial"/>
          <w:i/>
          <w:lang w:val="it-IT" w:eastAsia="ar-SA"/>
        </w:rPr>
        <w:t>”</w:t>
      </w:r>
      <w:r w:rsidRPr="00B75D81">
        <w:rPr>
          <w:rFonts w:ascii="Arial" w:eastAsia="Arial" w:hAnsi="Arial" w:cs="Arial"/>
          <w:i/>
          <w:sz w:val="20"/>
          <w:szCs w:val="20"/>
          <w:lang w:val="it-IT" w:eastAsia="ar-SA"/>
        </w:rPr>
        <w:t xml:space="preserve"> </w:t>
      </w:r>
    </w:p>
    <w:p w:rsidR="00B75D81" w:rsidRPr="00B75D81" w:rsidRDefault="00B75D81" w:rsidP="00B75D81">
      <w:pPr>
        <w:widowControl/>
        <w:suppressAutoHyphens/>
        <w:spacing w:after="0" w:line="240" w:lineRule="exact"/>
        <w:rPr>
          <w:rFonts w:ascii="Arial" w:eastAsia="Arial" w:hAnsi="Arial" w:cs="Arial"/>
          <w:b/>
          <w:lang w:eastAsia="ar-SA"/>
        </w:rPr>
      </w:pPr>
      <w:r w:rsidRPr="00B75D81">
        <w:rPr>
          <w:rFonts w:ascii="Arial" w:eastAsia="Arial" w:hAnsi="Arial" w:cs="Arial"/>
          <w:b/>
          <w:lang w:eastAsia="ar-SA"/>
        </w:rPr>
        <w:t>CUP:</w:t>
      </w:r>
      <w:r w:rsidR="00772515" w:rsidRPr="00772515">
        <w:t xml:space="preserve"> </w:t>
      </w:r>
      <w:r w:rsidR="00F7261A" w:rsidRPr="00F7261A">
        <w:rPr>
          <w:rFonts w:ascii="Arial" w:eastAsia="Arial" w:hAnsi="Arial" w:cs="Arial"/>
          <w:b/>
          <w:lang w:eastAsia="ar-SA"/>
        </w:rPr>
        <w:t>F91E61000440001</w:t>
      </w:r>
    </w:p>
    <w:p w:rsidR="00B75D81" w:rsidRDefault="00B75D81" w:rsidP="00B75D81">
      <w:pPr>
        <w:widowControl/>
        <w:suppressAutoHyphens/>
        <w:spacing w:after="0" w:line="240" w:lineRule="exact"/>
        <w:rPr>
          <w:rFonts w:ascii="Arial" w:eastAsia="Arial" w:hAnsi="Arial" w:cs="Arial"/>
          <w:b/>
          <w:lang w:eastAsia="ar-SA"/>
        </w:rPr>
      </w:pPr>
      <w:r w:rsidRPr="00B75D81">
        <w:rPr>
          <w:rFonts w:ascii="Arial" w:eastAsia="Arial" w:hAnsi="Arial" w:cs="Arial"/>
          <w:b/>
          <w:lang w:eastAsia="ar-SA"/>
        </w:rPr>
        <w:t xml:space="preserve">CIG: </w:t>
      </w:r>
      <w:r w:rsidR="00257CA3" w:rsidRPr="00257CA3">
        <w:rPr>
          <w:rFonts w:ascii="Arial" w:eastAsia="Arial" w:hAnsi="Arial" w:cs="Arial"/>
          <w:b/>
          <w:lang w:eastAsia="ar-SA"/>
        </w:rPr>
        <w:t>75069578E2</w:t>
      </w:r>
      <w:bookmarkStart w:id="0" w:name="_GoBack"/>
      <w:bookmarkEnd w:id="0"/>
    </w:p>
    <w:p w:rsidR="00B905CE" w:rsidRPr="00B75D81" w:rsidRDefault="00B905CE" w:rsidP="00B75D81">
      <w:pPr>
        <w:widowControl/>
        <w:suppressAutoHyphens/>
        <w:spacing w:after="0" w:line="240" w:lineRule="exact"/>
        <w:rPr>
          <w:rFonts w:ascii="Arial" w:eastAsia="Arial" w:hAnsi="Arial" w:cs="Arial"/>
          <w:b/>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
        <w:gridCol w:w="1016"/>
        <w:gridCol w:w="1591"/>
        <w:gridCol w:w="1614"/>
        <w:gridCol w:w="1614"/>
        <w:gridCol w:w="1614"/>
        <w:gridCol w:w="984"/>
        <w:gridCol w:w="1284"/>
      </w:tblGrid>
      <w:tr w:rsidR="00E77BA1" w:rsidRPr="00FD7856" w:rsidTr="00B905CE">
        <w:tc>
          <w:tcPr>
            <w:tcW w:w="20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r>
              <w:rPr>
                <w:rFonts w:ascii="Arial" w:hAnsi="Arial" w:cs="Arial"/>
                <w:color w:val="000000"/>
                <w:sz w:val="18"/>
                <w:szCs w:val="18"/>
                <w:lang w:val="it-IT"/>
              </w:rPr>
              <w:t>N°</w:t>
            </w:r>
          </w:p>
        </w:tc>
        <w:tc>
          <w:tcPr>
            <w:tcW w:w="501" w:type="pct"/>
            <w:vAlign w:val="center"/>
          </w:tcPr>
          <w:p w:rsidR="00E77BA1" w:rsidRPr="00FD7856" w:rsidRDefault="00E77BA1" w:rsidP="00E77BA1">
            <w:pPr>
              <w:pStyle w:val="sche3"/>
              <w:tabs>
                <w:tab w:val="left" w:leader="dot" w:pos="10348"/>
              </w:tabs>
              <w:spacing w:line="240" w:lineRule="atLeast"/>
              <w:jc w:val="center"/>
              <w:rPr>
                <w:rFonts w:ascii="Arial" w:hAnsi="Arial" w:cs="Arial"/>
                <w:color w:val="000000"/>
                <w:sz w:val="18"/>
                <w:szCs w:val="18"/>
                <w:lang w:val="it-IT"/>
              </w:rPr>
            </w:pPr>
            <w:r>
              <w:rPr>
                <w:rFonts w:ascii="Arial" w:hAnsi="Arial" w:cs="Arial"/>
                <w:color w:val="000000"/>
                <w:sz w:val="18"/>
                <w:szCs w:val="18"/>
                <w:lang w:val="it-IT"/>
              </w:rPr>
              <w:t>Nome Cognome</w:t>
            </w:r>
          </w:p>
        </w:tc>
        <w:tc>
          <w:tcPr>
            <w:tcW w:w="785" w:type="pct"/>
            <w:vAlign w:val="center"/>
          </w:tcPr>
          <w:p w:rsidR="00E77BA1" w:rsidRPr="00FD7856" w:rsidRDefault="00E77BA1" w:rsidP="00E77BA1">
            <w:pPr>
              <w:pStyle w:val="sche3"/>
              <w:tabs>
                <w:tab w:val="left" w:leader="dot" w:pos="10348"/>
              </w:tabs>
              <w:spacing w:line="240" w:lineRule="atLeast"/>
              <w:jc w:val="center"/>
              <w:rPr>
                <w:rFonts w:ascii="Arial" w:hAnsi="Arial" w:cs="Arial"/>
                <w:color w:val="000000"/>
                <w:sz w:val="18"/>
                <w:szCs w:val="18"/>
                <w:lang w:val="it-IT"/>
              </w:rPr>
            </w:pPr>
            <w:r w:rsidRPr="00FD7856">
              <w:rPr>
                <w:rFonts w:ascii="Arial" w:hAnsi="Arial" w:cs="Arial"/>
                <w:color w:val="000000"/>
                <w:sz w:val="18"/>
                <w:szCs w:val="18"/>
                <w:lang w:val="it-IT"/>
              </w:rPr>
              <w:t>Ragione sociale</w:t>
            </w:r>
            <w:r w:rsidR="00505DA0">
              <w:rPr>
                <w:rFonts w:ascii="Arial" w:hAnsi="Arial" w:cs="Arial"/>
                <w:color w:val="000000"/>
                <w:sz w:val="18"/>
                <w:szCs w:val="18"/>
                <w:lang w:val="it-IT"/>
              </w:rPr>
              <w:t xml:space="preserve"> operatore economico di appartenenza</w:t>
            </w:r>
          </w:p>
        </w:tc>
        <w:tc>
          <w:tcPr>
            <w:tcW w:w="796" w:type="pct"/>
            <w:vAlign w:val="center"/>
          </w:tcPr>
          <w:p w:rsidR="00E77BA1" w:rsidRPr="00FD7856" w:rsidRDefault="00E77BA1" w:rsidP="00E77BA1">
            <w:pPr>
              <w:pStyle w:val="sche3"/>
              <w:tabs>
                <w:tab w:val="left" w:leader="dot" w:pos="10348"/>
              </w:tabs>
              <w:spacing w:line="240" w:lineRule="atLeast"/>
              <w:jc w:val="center"/>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796" w:type="pct"/>
            <w:vAlign w:val="center"/>
          </w:tcPr>
          <w:p w:rsidR="00E77BA1" w:rsidRDefault="00E77BA1" w:rsidP="00E77BA1">
            <w:pPr>
              <w:pStyle w:val="sche3"/>
              <w:tabs>
                <w:tab w:val="left" w:leader="dot" w:pos="10348"/>
              </w:tabs>
              <w:spacing w:line="240" w:lineRule="atLeast"/>
              <w:jc w:val="center"/>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proofErr w:type="gramStart"/>
            <w:r w:rsidRPr="00FD7856">
              <w:rPr>
                <w:rFonts w:ascii="Arial" w:hAnsi="Arial" w:cs="Arial"/>
                <w:color w:val="000000"/>
                <w:sz w:val="18"/>
                <w:szCs w:val="18"/>
                <w:lang w:val="it-IT"/>
              </w:rPr>
              <w:t>p.iva</w:t>
            </w:r>
            <w:proofErr w:type="spellEnd"/>
            <w:proofErr w:type="gramEnd"/>
          </w:p>
        </w:tc>
        <w:tc>
          <w:tcPr>
            <w:tcW w:w="796" w:type="pct"/>
            <w:vAlign w:val="center"/>
          </w:tcPr>
          <w:p w:rsidR="00E77BA1" w:rsidRPr="00FD7856" w:rsidRDefault="00E77BA1" w:rsidP="00E77BA1">
            <w:pPr>
              <w:pStyle w:val="sche3"/>
              <w:tabs>
                <w:tab w:val="left" w:leader="dot" w:pos="10348"/>
              </w:tabs>
              <w:spacing w:line="240" w:lineRule="atLeast"/>
              <w:jc w:val="center"/>
              <w:rPr>
                <w:rFonts w:ascii="Arial" w:hAnsi="Arial" w:cs="Arial"/>
                <w:color w:val="000000"/>
                <w:sz w:val="18"/>
                <w:szCs w:val="18"/>
                <w:lang w:val="it-IT"/>
              </w:rPr>
            </w:pPr>
            <w:proofErr w:type="gramStart"/>
            <w:r>
              <w:rPr>
                <w:rFonts w:ascii="Arial" w:hAnsi="Arial" w:cs="Arial"/>
                <w:color w:val="000000"/>
                <w:sz w:val="18"/>
                <w:szCs w:val="18"/>
                <w:lang w:val="it-IT"/>
              </w:rPr>
              <w:t>in qualità di</w:t>
            </w:r>
            <w:proofErr w:type="gramEnd"/>
            <w:r>
              <w:rPr>
                <w:rStyle w:val="Rimandonotaapidipagina"/>
                <w:rFonts w:ascii="Arial" w:hAnsi="Arial" w:cs="Arial"/>
                <w:color w:val="000000"/>
                <w:sz w:val="18"/>
                <w:szCs w:val="18"/>
                <w:lang w:val="it-IT"/>
              </w:rPr>
              <w:footnoteReference w:id="1"/>
            </w:r>
          </w:p>
        </w:tc>
        <w:tc>
          <w:tcPr>
            <w:tcW w:w="485" w:type="pct"/>
            <w:vAlign w:val="center"/>
          </w:tcPr>
          <w:p w:rsidR="00E77BA1" w:rsidRPr="00FD7856" w:rsidRDefault="00505DA0" w:rsidP="00505DA0">
            <w:pPr>
              <w:pStyle w:val="sche3"/>
              <w:tabs>
                <w:tab w:val="left" w:leader="dot" w:pos="10348"/>
              </w:tabs>
              <w:spacing w:line="240" w:lineRule="atLeast"/>
              <w:jc w:val="center"/>
              <w:rPr>
                <w:rFonts w:ascii="Arial" w:hAnsi="Arial" w:cs="Arial"/>
                <w:color w:val="000000"/>
                <w:sz w:val="18"/>
                <w:szCs w:val="18"/>
                <w:lang w:val="it-IT"/>
              </w:rPr>
            </w:pPr>
            <w:r>
              <w:rPr>
                <w:rFonts w:ascii="Arial" w:hAnsi="Arial" w:cs="Arial"/>
                <w:color w:val="000000"/>
                <w:sz w:val="18"/>
                <w:szCs w:val="18"/>
                <w:lang w:val="it-IT"/>
              </w:rPr>
              <w:t>Carica ricoperta</w:t>
            </w:r>
            <w:r>
              <w:rPr>
                <w:rStyle w:val="Rimandonotaapidipagina"/>
                <w:rFonts w:ascii="Arial" w:hAnsi="Arial" w:cs="Arial"/>
                <w:color w:val="000000"/>
                <w:sz w:val="18"/>
                <w:szCs w:val="18"/>
                <w:lang w:val="it-IT"/>
              </w:rPr>
              <w:footnoteReference w:id="2"/>
            </w:r>
          </w:p>
        </w:tc>
        <w:tc>
          <w:tcPr>
            <w:tcW w:w="633" w:type="pct"/>
            <w:vAlign w:val="center"/>
          </w:tcPr>
          <w:p w:rsidR="00E77BA1" w:rsidRPr="00FD7856" w:rsidRDefault="00505DA0" w:rsidP="00E77BA1">
            <w:pPr>
              <w:pStyle w:val="sche3"/>
              <w:tabs>
                <w:tab w:val="left" w:leader="dot" w:pos="10348"/>
              </w:tabs>
              <w:spacing w:line="240" w:lineRule="atLeast"/>
              <w:jc w:val="center"/>
              <w:rPr>
                <w:rFonts w:ascii="Arial" w:hAnsi="Arial" w:cs="Arial"/>
                <w:color w:val="000000"/>
                <w:sz w:val="18"/>
                <w:szCs w:val="18"/>
                <w:lang w:val="it-IT"/>
              </w:rPr>
            </w:pPr>
            <w:proofErr w:type="gramStart"/>
            <w:r w:rsidRPr="00505DA0">
              <w:rPr>
                <w:rFonts w:ascii="Arial" w:hAnsi="Arial" w:cs="Arial"/>
                <w:color w:val="000000"/>
                <w:sz w:val="18"/>
                <w:szCs w:val="18"/>
                <w:lang w:val="it-IT"/>
              </w:rPr>
              <w:t>modalità</w:t>
            </w:r>
            <w:proofErr w:type="gramEnd"/>
            <w:r w:rsidRPr="00505DA0">
              <w:rPr>
                <w:rFonts w:ascii="Arial" w:hAnsi="Arial" w:cs="Arial"/>
                <w:color w:val="000000"/>
                <w:sz w:val="18"/>
                <w:szCs w:val="18"/>
                <w:lang w:val="it-IT"/>
              </w:rPr>
              <w:t xml:space="preserve"> con cui sono rese le dichiarazioni</w:t>
            </w:r>
            <w:r>
              <w:rPr>
                <w:rStyle w:val="Rimandonotaapidipagina"/>
                <w:rFonts w:ascii="Arial" w:hAnsi="Arial" w:cs="Arial"/>
                <w:color w:val="000000"/>
                <w:sz w:val="18"/>
                <w:szCs w:val="18"/>
                <w:lang w:val="it-IT"/>
              </w:rPr>
              <w:footnoteReference w:id="3"/>
            </w:r>
          </w:p>
        </w:tc>
      </w:tr>
      <w:tr w:rsidR="00E77BA1" w:rsidRPr="00FD7856" w:rsidTr="00B905CE">
        <w:trPr>
          <w:trHeight w:val="397"/>
        </w:trPr>
        <w:tc>
          <w:tcPr>
            <w:tcW w:w="206"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r>
              <w:rPr>
                <w:rFonts w:ascii="Arial" w:hAnsi="Arial" w:cs="Arial"/>
                <w:color w:val="FF0000"/>
                <w:sz w:val="18"/>
                <w:szCs w:val="18"/>
                <w:lang w:val="it-IT"/>
              </w:rPr>
              <w:t>1</w:t>
            </w:r>
          </w:p>
        </w:tc>
        <w:tc>
          <w:tcPr>
            <w:tcW w:w="501"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p>
        </w:tc>
        <w:tc>
          <w:tcPr>
            <w:tcW w:w="785"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485"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633"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r>
      <w:tr w:rsidR="00E77BA1" w:rsidRPr="00FD7856" w:rsidTr="00B905CE">
        <w:trPr>
          <w:trHeight w:val="397"/>
        </w:trPr>
        <w:tc>
          <w:tcPr>
            <w:tcW w:w="206"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r>
              <w:rPr>
                <w:rFonts w:ascii="Arial" w:hAnsi="Arial" w:cs="Arial"/>
                <w:color w:val="FF0000"/>
                <w:sz w:val="18"/>
                <w:szCs w:val="18"/>
                <w:lang w:val="it-IT"/>
              </w:rPr>
              <w:t>2</w:t>
            </w:r>
          </w:p>
        </w:tc>
        <w:tc>
          <w:tcPr>
            <w:tcW w:w="501"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p>
        </w:tc>
        <w:tc>
          <w:tcPr>
            <w:tcW w:w="785"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485"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633"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r>
      <w:tr w:rsidR="00E77BA1" w:rsidRPr="00FD7856" w:rsidTr="00B905CE">
        <w:trPr>
          <w:trHeight w:val="397"/>
        </w:trPr>
        <w:tc>
          <w:tcPr>
            <w:tcW w:w="206"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r>
              <w:rPr>
                <w:rFonts w:ascii="Arial" w:hAnsi="Arial" w:cs="Arial"/>
                <w:color w:val="FF0000"/>
                <w:sz w:val="18"/>
                <w:szCs w:val="18"/>
                <w:lang w:val="it-IT"/>
              </w:rPr>
              <w:t>3</w:t>
            </w:r>
          </w:p>
        </w:tc>
        <w:tc>
          <w:tcPr>
            <w:tcW w:w="501"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p>
        </w:tc>
        <w:tc>
          <w:tcPr>
            <w:tcW w:w="785"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485"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633"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r>
      <w:tr w:rsidR="00E77BA1" w:rsidRPr="00FD7856" w:rsidTr="00B905CE">
        <w:trPr>
          <w:trHeight w:val="397"/>
        </w:trPr>
        <w:tc>
          <w:tcPr>
            <w:tcW w:w="206"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r>
              <w:rPr>
                <w:rFonts w:ascii="Arial" w:hAnsi="Arial" w:cs="Arial"/>
                <w:color w:val="FF0000"/>
                <w:sz w:val="18"/>
                <w:szCs w:val="18"/>
                <w:lang w:val="it-IT"/>
              </w:rPr>
              <w:t>4</w:t>
            </w:r>
          </w:p>
        </w:tc>
        <w:tc>
          <w:tcPr>
            <w:tcW w:w="501"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p>
        </w:tc>
        <w:tc>
          <w:tcPr>
            <w:tcW w:w="785" w:type="pct"/>
          </w:tcPr>
          <w:p w:rsidR="00E77BA1" w:rsidRPr="00FD7856" w:rsidRDefault="00E77BA1" w:rsidP="00C63E3C">
            <w:pPr>
              <w:pStyle w:val="sche3"/>
              <w:tabs>
                <w:tab w:val="left" w:leader="dot" w:pos="10348"/>
              </w:tabs>
              <w:spacing w:line="240" w:lineRule="atLeast"/>
              <w:rPr>
                <w:rFonts w:ascii="Arial" w:hAnsi="Arial" w:cs="Arial"/>
                <w:color w:val="FF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796"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485"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c>
          <w:tcPr>
            <w:tcW w:w="633" w:type="pct"/>
          </w:tcPr>
          <w:p w:rsidR="00E77BA1" w:rsidRPr="00FD7856" w:rsidRDefault="00E77BA1" w:rsidP="00C63E3C">
            <w:pPr>
              <w:pStyle w:val="sche3"/>
              <w:tabs>
                <w:tab w:val="left" w:leader="dot" w:pos="10348"/>
              </w:tabs>
              <w:spacing w:line="240" w:lineRule="atLeast"/>
              <w:rPr>
                <w:rFonts w:ascii="Arial" w:hAnsi="Arial" w:cs="Arial"/>
                <w:color w:val="000000"/>
                <w:sz w:val="18"/>
                <w:szCs w:val="18"/>
                <w:lang w:val="it-IT"/>
              </w:rPr>
            </w:pPr>
          </w:p>
        </w:tc>
      </w:tr>
    </w:tbl>
    <w:p w:rsidR="003E2569" w:rsidRPr="007C21EF" w:rsidRDefault="003E2569" w:rsidP="003E2569">
      <w:pPr>
        <w:pStyle w:val="Corpotesto"/>
        <w:spacing w:line="240" w:lineRule="atLeast"/>
        <w:ind w:left="-100"/>
        <w:rPr>
          <w:rFonts w:ascii="Arial" w:hAnsi="Arial" w:cs="Arial"/>
          <w:b/>
          <w:color w:val="000000"/>
          <w:sz w:val="18"/>
          <w:szCs w:val="18"/>
          <w:u w:val="single"/>
        </w:rPr>
      </w:pPr>
    </w:p>
    <w:p w:rsidR="00C65F53" w:rsidRDefault="00C65F53" w:rsidP="00391180">
      <w:pPr>
        <w:spacing w:before="20" w:after="0" w:line="240" w:lineRule="auto"/>
        <w:ind w:right="-3"/>
        <w:jc w:val="center"/>
        <w:rPr>
          <w:rFonts w:ascii="Times New Roman" w:eastAsia="Times New Roman" w:hAnsi="Times New Roman" w:cs="Times New Roman"/>
          <w:b/>
          <w:spacing w:val="1"/>
          <w:sz w:val="27"/>
          <w:szCs w:val="27"/>
        </w:rPr>
      </w:pPr>
    </w:p>
    <w:sectPr w:rsidR="00C65F53">
      <w:headerReference w:type="default" r:id="rId9"/>
      <w:footerReference w:type="default" r:id="rId10"/>
      <w:pgSz w:w="11900" w:h="16840"/>
      <w:pgMar w:top="1580" w:right="980" w:bottom="1640" w:left="1000" w:header="0" w:footer="14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92E" w:rsidRDefault="0028092E" w:rsidP="00391180">
      <w:pPr>
        <w:spacing w:after="0" w:line="240" w:lineRule="auto"/>
      </w:pPr>
      <w:r>
        <w:separator/>
      </w:r>
    </w:p>
  </w:endnote>
  <w:endnote w:type="continuationSeparator" w:id="0">
    <w:p w:rsidR="0028092E" w:rsidRDefault="0028092E" w:rsidP="00391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FCA" w:rsidRDefault="0028092E">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92E" w:rsidRDefault="0028092E" w:rsidP="00391180">
      <w:pPr>
        <w:spacing w:after="0" w:line="240" w:lineRule="auto"/>
      </w:pPr>
      <w:r>
        <w:separator/>
      </w:r>
    </w:p>
  </w:footnote>
  <w:footnote w:type="continuationSeparator" w:id="0">
    <w:p w:rsidR="0028092E" w:rsidRDefault="0028092E" w:rsidP="00391180">
      <w:pPr>
        <w:spacing w:after="0" w:line="240" w:lineRule="auto"/>
      </w:pPr>
      <w:r>
        <w:continuationSeparator/>
      </w:r>
    </w:p>
  </w:footnote>
  <w:footnote w:id="1">
    <w:p w:rsidR="00E77BA1" w:rsidRPr="00E77BA1" w:rsidRDefault="00E77BA1" w:rsidP="00E77BA1">
      <w:pPr>
        <w:pStyle w:val="Testonotaapidipagina"/>
        <w:rPr>
          <w:lang w:val="it-IT"/>
        </w:rPr>
      </w:pPr>
      <w:r>
        <w:rPr>
          <w:rStyle w:val="Rimandonotaapidipagina"/>
        </w:rPr>
        <w:footnoteRef/>
      </w:r>
      <w:r>
        <w:t xml:space="preserve"> </w:t>
      </w:r>
      <w:r>
        <w:rPr>
          <w:lang w:val="it-IT"/>
        </w:rPr>
        <w:t xml:space="preserve">Impresa singola, cooperativa, società, consorzio, consorziata, mandante, mandatario, </w:t>
      </w:r>
      <w:r w:rsidR="00CD142D" w:rsidRPr="00CD142D">
        <w:rPr>
          <w:b/>
          <w:lang w:val="it-IT"/>
        </w:rPr>
        <w:t>ausiliario</w:t>
      </w:r>
      <w:r w:rsidR="00CD142D">
        <w:rPr>
          <w:lang w:val="it-IT"/>
        </w:rPr>
        <w:t xml:space="preserve">, </w:t>
      </w:r>
      <w:r>
        <w:rPr>
          <w:lang w:val="it-IT"/>
        </w:rPr>
        <w:t>etc.</w:t>
      </w:r>
    </w:p>
  </w:footnote>
  <w:footnote w:id="2">
    <w:p w:rsidR="00505DA0" w:rsidRPr="00505DA0" w:rsidRDefault="00505DA0" w:rsidP="00505DA0">
      <w:pPr>
        <w:pStyle w:val="Testonotaapidipagina"/>
        <w:jc w:val="both"/>
        <w:rPr>
          <w:lang w:val="it-IT"/>
        </w:rPr>
      </w:pPr>
      <w:r>
        <w:rPr>
          <w:rStyle w:val="Rimandonotaapidipagina"/>
        </w:rPr>
        <w:footnoteRef/>
      </w:r>
      <w:r>
        <w:t xml:space="preserve"> T</w:t>
      </w:r>
      <w:proofErr w:type="spellStart"/>
      <w:r w:rsidRPr="00505DA0">
        <w:rPr>
          <w:lang w:val="it-IT"/>
        </w:rPr>
        <w:t>itolare</w:t>
      </w:r>
      <w:proofErr w:type="spellEnd"/>
      <w:r w:rsidRPr="00505DA0">
        <w:rPr>
          <w:lang w:val="it-IT"/>
        </w:rPr>
        <w:t xml:space="preserv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w:t>
      </w:r>
      <w:proofErr w:type="gramStart"/>
      <w:r w:rsidRPr="00505DA0">
        <w:rPr>
          <w:lang w:val="it-IT"/>
        </w:rPr>
        <w:t>sanzionata</w:t>
      </w:r>
      <w:proofErr w:type="gramEnd"/>
    </w:p>
  </w:footnote>
  <w:footnote w:id="3">
    <w:p w:rsidR="00505DA0" w:rsidRPr="00505DA0" w:rsidRDefault="00505DA0" w:rsidP="00007B3F">
      <w:pPr>
        <w:pStyle w:val="Testonotaapidipagina"/>
        <w:jc w:val="both"/>
        <w:rPr>
          <w:lang w:val="it-IT"/>
        </w:rPr>
      </w:pPr>
      <w:r>
        <w:rPr>
          <w:rStyle w:val="Rimandonotaapidipagina"/>
        </w:rPr>
        <w:footnoteRef/>
      </w:r>
      <w:r>
        <w:t xml:space="preserve"> </w:t>
      </w:r>
      <w:proofErr w:type="spellStart"/>
      <w:r w:rsidR="00007B3F" w:rsidRPr="00007B3F">
        <w:t>Legale</w:t>
      </w:r>
      <w:proofErr w:type="spellEnd"/>
      <w:r w:rsidR="00007B3F" w:rsidRPr="00007B3F">
        <w:t xml:space="preserve"> </w:t>
      </w:r>
      <w:proofErr w:type="spellStart"/>
      <w:r w:rsidR="00007B3F" w:rsidRPr="00007B3F">
        <w:t>Rappresentante</w:t>
      </w:r>
      <w:proofErr w:type="spellEnd"/>
      <w:r w:rsidR="00007B3F" w:rsidRPr="00007B3F">
        <w:t xml:space="preserve"> </w:t>
      </w:r>
      <w:proofErr w:type="spellStart"/>
      <w:r w:rsidR="00007B3F">
        <w:t>dichiara</w:t>
      </w:r>
      <w:proofErr w:type="spellEnd"/>
      <w:r w:rsidR="00007B3F" w:rsidRPr="00007B3F">
        <w:t xml:space="preserve"> per </w:t>
      </w:r>
      <w:proofErr w:type="spellStart"/>
      <w:r w:rsidR="00007B3F" w:rsidRPr="00007B3F">
        <w:t>conto</w:t>
      </w:r>
      <w:proofErr w:type="spellEnd"/>
      <w:r w:rsidR="00007B3F" w:rsidRPr="00007B3F">
        <w:t xml:space="preserve"> </w:t>
      </w:r>
      <w:proofErr w:type="spellStart"/>
      <w:r w:rsidR="00007B3F" w:rsidRPr="00007B3F">
        <w:t>terzi</w:t>
      </w:r>
      <w:proofErr w:type="spellEnd"/>
      <w:r w:rsidR="00007B3F" w:rsidRPr="00007B3F">
        <w:t xml:space="preserve"> </w:t>
      </w:r>
      <w:proofErr w:type="spellStart"/>
      <w:r w:rsidR="00007B3F" w:rsidRPr="00007B3F">
        <w:t>nel</w:t>
      </w:r>
      <w:proofErr w:type="spellEnd"/>
      <w:r w:rsidR="00007B3F" w:rsidRPr="00007B3F">
        <w:t xml:space="preserve"> </w:t>
      </w:r>
      <w:proofErr w:type="spellStart"/>
      <w:r w:rsidR="00007B3F" w:rsidRPr="00007B3F">
        <w:t>proprio</w:t>
      </w:r>
      <w:proofErr w:type="spellEnd"/>
      <w:r w:rsidR="00007B3F" w:rsidRPr="00007B3F">
        <w:t xml:space="preserve"> DGUE </w:t>
      </w:r>
      <w:proofErr w:type="spellStart"/>
      <w:r w:rsidR="00007B3F" w:rsidRPr="00007B3F">
        <w:t>oppure</w:t>
      </w:r>
      <w:proofErr w:type="spellEnd"/>
      <w:r w:rsidR="00007B3F" w:rsidRPr="00007B3F">
        <w:t xml:space="preserve"> DGUE</w:t>
      </w:r>
      <w:r w:rsidR="00007B3F">
        <w:t xml:space="preserve"> </w:t>
      </w:r>
      <w:proofErr w:type="spellStart"/>
      <w:r w:rsidR="00007B3F">
        <w:t>distinto</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569" w:rsidRDefault="003E2569" w:rsidP="003E2569">
    <w:pPr>
      <w:pStyle w:val="Intestazione"/>
    </w:pPr>
  </w:p>
  <w:p w:rsidR="001A31A3" w:rsidRDefault="001A31A3" w:rsidP="001A31A3">
    <w:pPr>
      <w:pStyle w:val="Intestazione"/>
    </w:pPr>
    <w:r>
      <w:rPr>
        <w:noProof/>
        <w:lang w:val="it-IT" w:eastAsia="it-IT"/>
      </w:rPr>
      <mc:AlternateContent>
        <mc:Choice Requires="wps">
          <w:drawing>
            <wp:anchor distT="0" distB="0" distL="114300" distR="114300" simplePos="0" relativeHeight="251657216" behindDoc="0" locked="0" layoutInCell="1" allowOverlap="1">
              <wp:simplePos x="0" y="0"/>
              <wp:positionH relativeFrom="column">
                <wp:posOffset>5021580</wp:posOffset>
              </wp:positionH>
              <wp:positionV relativeFrom="paragraph">
                <wp:posOffset>-62230</wp:posOffset>
              </wp:positionV>
              <wp:extent cx="1314450" cy="1524000"/>
              <wp:effectExtent l="1905"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1A3" w:rsidRDefault="001A31A3" w:rsidP="001A31A3">
                          <w:r>
                            <w:rPr>
                              <w:noProof/>
                              <w:lang w:val="it-IT" w:eastAsia="it-IT"/>
                            </w:rPr>
                            <w:drawing>
                              <wp:inline distT="0" distB="0" distL="0" distR="0">
                                <wp:extent cx="1131570" cy="1433195"/>
                                <wp:effectExtent l="0" t="0" r="0" b="0"/>
                                <wp:docPr id="2" name="Immagine 2" descr="Risultati immagini per comune di sant'arsen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comune di sant'arsen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143319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margin-left:395.4pt;margin-top:-4.9pt;width:103.5pt;height:120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" filled="f" stroked="f">
              <v:textbox style="mso-fit-shape-to-text:t">
                <w:txbxContent>
                  <w:p w:rsidR="001A31A3" w:rsidRDefault="001A31A3" w:rsidP="001A31A3">
                    <w:r>
                      <w:rPr>
                        <w:noProof/>
                        <w:lang w:val="it-IT" w:eastAsia="it-IT"/>
                      </w:rPr>
                      <w:drawing>
                        <wp:inline distT="0" distB="0" distL="0" distR="0">
                          <wp:extent cx="1131570" cy="1433195"/>
                          <wp:effectExtent l="0" t="0" r="0" b="0"/>
                          <wp:docPr id="2" name="Immagine 2" descr="Risultati immagini per comune di sant'arsen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comune di sant'arsen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1570" cy="1433195"/>
                                  </a:xfrm>
                                  <a:prstGeom prst="rect">
                                    <a:avLst/>
                                  </a:prstGeom>
                                  <a:noFill/>
                                  <a:ln>
                                    <a:noFill/>
                                  </a:ln>
                                </pic:spPr>
                              </pic:pic>
                            </a:graphicData>
                          </a:graphic>
                        </wp:inline>
                      </w:drawing>
                    </w:r>
                  </w:p>
                </w:txbxContent>
              </v:textbox>
            </v:shape>
          </w:pict>
        </mc:Fallback>
      </mc:AlternateContent>
    </w:r>
    <w:r>
      <w:rPr>
        <w:noProof/>
        <w:lang w:val="it-IT" w:eastAsia="it-IT"/>
      </w:rPr>
      <w:drawing>
        <wp:anchor distT="0" distB="0" distL="114300" distR="114300" simplePos="0" relativeHeight="251658240" behindDoc="0" locked="0" layoutInCell="1" allowOverlap="1">
          <wp:simplePos x="0" y="0"/>
          <wp:positionH relativeFrom="column">
            <wp:posOffset>30480</wp:posOffset>
          </wp:positionH>
          <wp:positionV relativeFrom="paragraph">
            <wp:posOffset>113030</wp:posOffset>
          </wp:positionV>
          <wp:extent cx="735330" cy="1003300"/>
          <wp:effectExtent l="0" t="0" r="7620" b="6350"/>
          <wp:wrapSquare wrapText="bothSides"/>
          <wp:docPr id="1" name="Immagine 1" descr="Risultati immagini per COMUNITà MONTANA VALLO DI D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Risultati immagini per COMUNITà MONTANA VALLO DI DIAN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5330" cy="1003300"/>
                  </a:xfrm>
                  <a:prstGeom prst="rect">
                    <a:avLst/>
                  </a:prstGeom>
                  <a:noFill/>
                </pic:spPr>
              </pic:pic>
            </a:graphicData>
          </a:graphic>
          <wp14:sizeRelH relativeFrom="page">
            <wp14:pctWidth>0</wp14:pctWidth>
          </wp14:sizeRelH>
          <wp14:sizeRelV relativeFrom="page">
            <wp14:pctHeight>0</wp14:pctHeight>
          </wp14:sizeRelV>
        </wp:anchor>
      </w:drawing>
    </w:r>
  </w:p>
  <w:p w:rsidR="001A31A3" w:rsidRDefault="001A31A3" w:rsidP="001A31A3">
    <w:pPr>
      <w:spacing w:before="51"/>
      <w:ind w:left="1134" w:right="1417"/>
      <w:jc w:val="center"/>
      <w:rPr>
        <w:sz w:val="32"/>
        <w:szCs w:val="32"/>
      </w:rPr>
    </w:pPr>
    <w:r>
      <w:rPr>
        <w:b/>
        <w:i/>
        <w:sz w:val="32"/>
        <w:szCs w:val="32"/>
      </w:rPr>
      <w:t>C</w:t>
    </w:r>
    <w:r>
      <w:rPr>
        <w:b/>
        <w:i/>
        <w:spacing w:val="1"/>
        <w:sz w:val="32"/>
        <w:szCs w:val="32"/>
      </w:rPr>
      <w:t>E</w:t>
    </w:r>
    <w:r>
      <w:rPr>
        <w:b/>
        <w:i/>
        <w:sz w:val="32"/>
        <w:szCs w:val="32"/>
      </w:rPr>
      <w:t>NTRALE</w:t>
    </w:r>
    <w:r>
      <w:rPr>
        <w:b/>
        <w:i/>
        <w:spacing w:val="-15"/>
        <w:sz w:val="32"/>
        <w:szCs w:val="32"/>
      </w:rPr>
      <w:t xml:space="preserve"> </w:t>
    </w:r>
    <w:r>
      <w:rPr>
        <w:b/>
        <w:i/>
        <w:sz w:val="32"/>
        <w:szCs w:val="32"/>
      </w:rPr>
      <w:t>UN</w:t>
    </w:r>
    <w:r>
      <w:rPr>
        <w:b/>
        <w:i/>
        <w:spacing w:val="2"/>
        <w:sz w:val="32"/>
        <w:szCs w:val="32"/>
      </w:rPr>
      <w:t>I</w:t>
    </w:r>
    <w:r>
      <w:rPr>
        <w:b/>
        <w:i/>
        <w:sz w:val="32"/>
        <w:szCs w:val="32"/>
      </w:rPr>
      <w:t>CA</w:t>
    </w:r>
    <w:r>
      <w:rPr>
        <w:b/>
        <w:i/>
        <w:spacing w:val="-10"/>
        <w:sz w:val="32"/>
        <w:szCs w:val="32"/>
      </w:rPr>
      <w:t xml:space="preserve"> </w:t>
    </w:r>
    <w:r>
      <w:rPr>
        <w:b/>
        <w:i/>
        <w:sz w:val="32"/>
        <w:szCs w:val="32"/>
      </w:rPr>
      <w:t>DI</w:t>
    </w:r>
    <w:r>
      <w:rPr>
        <w:b/>
        <w:i/>
        <w:spacing w:val="-4"/>
        <w:sz w:val="32"/>
        <w:szCs w:val="32"/>
      </w:rPr>
      <w:t xml:space="preserve"> </w:t>
    </w:r>
    <w:r>
      <w:rPr>
        <w:b/>
        <w:i/>
        <w:w w:val="99"/>
        <w:sz w:val="32"/>
        <w:szCs w:val="32"/>
      </w:rPr>
      <w:t>C</w:t>
    </w:r>
    <w:r>
      <w:rPr>
        <w:b/>
        <w:i/>
        <w:spacing w:val="2"/>
        <w:w w:val="99"/>
        <w:sz w:val="32"/>
        <w:szCs w:val="32"/>
      </w:rPr>
      <w:t>O</w:t>
    </w:r>
    <w:r>
      <w:rPr>
        <w:b/>
        <w:i/>
        <w:w w:val="99"/>
        <w:sz w:val="32"/>
        <w:szCs w:val="32"/>
      </w:rPr>
      <w:t>M</w:t>
    </w:r>
    <w:r>
      <w:rPr>
        <w:b/>
        <w:i/>
        <w:spacing w:val="-1"/>
        <w:w w:val="99"/>
        <w:sz w:val="32"/>
        <w:szCs w:val="32"/>
      </w:rPr>
      <w:t>M</w:t>
    </w:r>
    <w:r>
      <w:rPr>
        <w:b/>
        <w:i/>
        <w:w w:val="99"/>
        <w:sz w:val="32"/>
        <w:szCs w:val="32"/>
      </w:rPr>
      <w:t>I</w:t>
    </w:r>
    <w:r>
      <w:rPr>
        <w:b/>
        <w:i/>
        <w:spacing w:val="2"/>
        <w:w w:val="99"/>
        <w:sz w:val="32"/>
        <w:szCs w:val="32"/>
      </w:rPr>
      <w:t>T</w:t>
    </w:r>
    <w:r>
      <w:rPr>
        <w:b/>
        <w:i/>
        <w:w w:val="99"/>
        <w:sz w:val="32"/>
        <w:szCs w:val="32"/>
      </w:rPr>
      <w:t>TENZA</w:t>
    </w:r>
  </w:p>
  <w:p w:rsidR="001A31A3" w:rsidRDefault="001A31A3" w:rsidP="001A31A3">
    <w:pPr>
      <w:spacing w:before="64" w:line="360" w:lineRule="exact"/>
      <w:ind w:left="1276" w:right="1803"/>
      <w:jc w:val="center"/>
      <w:rPr>
        <w:rFonts w:ascii="Times" w:eastAsia="Times" w:hAnsi="Times" w:cs="Times"/>
        <w:b/>
        <w:i/>
        <w:w w:val="99"/>
        <w:position w:val="-1"/>
        <w:sz w:val="32"/>
        <w:szCs w:val="32"/>
      </w:rPr>
    </w:pPr>
    <w:r>
      <w:rPr>
        <w:rFonts w:ascii="Times" w:eastAsia="Times" w:hAnsi="Times" w:cs="Times"/>
        <w:b/>
        <w:i/>
        <w:position w:val="-1"/>
        <w:sz w:val="32"/>
        <w:szCs w:val="32"/>
      </w:rPr>
      <w:t>COMUN</w:t>
    </w:r>
    <w:r>
      <w:rPr>
        <w:rFonts w:ascii="Times" w:eastAsia="Times" w:hAnsi="Times" w:cs="Times"/>
        <w:b/>
        <w:i/>
        <w:spacing w:val="3"/>
        <w:position w:val="-1"/>
        <w:sz w:val="32"/>
        <w:szCs w:val="32"/>
      </w:rPr>
      <w:t>I</w:t>
    </w:r>
    <w:r>
      <w:rPr>
        <w:rFonts w:ascii="Times" w:eastAsia="Times" w:hAnsi="Times" w:cs="Times"/>
        <w:b/>
        <w:i/>
        <w:position w:val="-1"/>
        <w:sz w:val="32"/>
        <w:szCs w:val="32"/>
      </w:rPr>
      <w:t>TA’</w:t>
    </w:r>
    <w:r>
      <w:rPr>
        <w:rFonts w:ascii="Times" w:eastAsia="Times" w:hAnsi="Times" w:cs="Times"/>
        <w:b/>
        <w:i/>
        <w:spacing w:val="-18"/>
        <w:position w:val="-1"/>
        <w:sz w:val="32"/>
        <w:szCs w:val="32"/>
      </w:rPr>
      <w:t xml:space="preserve"> </w:t>
    </w:r>
    <w:r>
      <w:rPr>
        <w:rFonts w:ascii="Times" w:eastAsia="Times" w:hAnsi="Times" w:cs="Times"/>
        <w:b/>
        <w:i/>
        <w:position w:val="-1"/>
        <w:sz w:val="32"/>
        <w:szCs w:val="32"/>
      </w:rPr>
      <w:t>M</w:t>
    </w:r>
    <w:r>
      <w:rPr>
        <w:rFonts w:ascii="Times" w:eastAsia="Times" w:hAnsi="Times" w:cs="Times"/>
        <w:b/>
        <w:i/>
        <w:spacing w:val="2"/>
        <w:position w:val="-1"/>
        <w:sz w:val="32"/>
        <w:szCs w:val="32"/>
      </w:rPr>
      <w:t>O</w:t>
    </w:r>
    <w:r>
      <w:rPr>
        <w:rFonts w:ascii="Times" w:eastAsia="Times" w:hAnsi="Times" w:cs="Times"/>
        <w:b/>
        <w:i/>
        <w:position w:val="-1"/>
        <w:sz w:val="32"/>
        <w:szCs w:val="32"/>
      </w:rPr>
      <w:t>NTANA</w:t>
    </w:r>
    <w:r>
      <w:rPr>
        <w:rFonts w:ascii="Times" w:eastAsia="Times" w:hAnsi="Times" w:cs="Times"/>
        <w:b/>
        <w:i/>
        <w:spacing w:val="-14"/>
        <w:position w:val="-1"/>
        <w:sz w:val="32"/>
        <w:szCs w:val="32"/>
      </w:rPr>
      <w:t xml:space="preserve"> </w:t>
    </w:r>
    <w:r>
      <w:rPr>
        <w:rFonts w:ascii="Times" w:eastAsia="Times" w:hAnsi="Times" w:cs="Times"/>
        <w:b/>
        <w:i/>
        <w:spacing w:val="-2"/>
        <w:position w:val="-1"/>
        <w:sz w:val="32"/>
        <w:szCs w:val="32"/>
      </w:rPr>
      <w:t>V</w:t>
    </w:r>
    <w:r>
      <w:rPr>
        <w:rFonts w:ascii="Times" w:eastAsia="Times" w:hAnsi="Times" w:cs="Times"/>
        <w:b/>
        <w:i/>
        <w:spacing w:val="3"/>
        <w:position w:val="-1"/>
        <w:sz w:val="32"/>
        <w:szCs w:val="32"/>
      </w:rPr>
      <w:t>A</w:t>
    </w:r>
    <w:r>
      <w:rPr>
        <w:rFonts w:ascii="Times" w:eastAsia="Times" w:hAnsi="Times" w:cs="Times"/>
        <w:b/>
        <w:i/>
        <w:position w:val="-1"/>
        <w:sz w:val="32"/>
        <w:szCs w:val="32"/>
      </w:rPr>
      <w:t>L</w:t>
    </w:r>
    <w:r>
      <w:rPr>
        <w:rFonts w:ascii="Times" w:eastAsia="Times" w:hAnsi="Times" w:cs="Times"/>
        <w:b/>
        <w:i/>
        <w:spacing w:val="-1"/>
        <w:position w:val="-1"/>
        <w:sz w:val="32"/>
        <w:szCs w:val="32"/>
      </w:rPr>
      <w:t>L</w:t>
    </w:r>
    <w:r>
      <w:rPr>
        <w:rFonts w:ascii="Times" w:eastAsia="Times" w:hAnsi="Times" w:cs="Times"/>
        <w:b/>
        <w:i/>
        <w:position w:val="-1"/>
        <w:sz w:val="32"/>
        <w:szCs w:val="32"/>
      </w:rPr>
      <w:t>O</w:t>
    </w:r>
    <w:r>
      <w:rPr>
        <w:rFonts w:ascii="Times" w:eastAsia="Times" w:hAnsi="Times" w:cs="Times"/>
        <w:b/>
        <w:i/>
        <w:spacing w:val="-7"/>
        <w:position w:val="-1"/>
        <w:sz w:val="32"/>
        <w:szCs w:val="32"/>
      </w:rPr>
      <w:t xml:space="preserve"> </w:t>
    </w:r>
    <w:r>
      <w:rPr>
        <w:rFonts w:ascii="Times" w:eastAsia="Times" w:hAnsi="Times" w:cs="Times"/>
        <w:b/>
        <w:i/>
        <w:position w:val="-1"/>
        <w:sz w:val="32"/>
        <w:szCs w:val="32"/>
      </w:rPr>
      <w:t>DI</w:t>
    </w:r>
    <w:r>
      <w:rPr>
        <w:rFonts w:ascii="Times" w:eastAsia="Times" w:hAnsi="Times" w:cs="Times"/>
        <w:b/>
        <w:i/>
        <w:spacing w:val="-4"/>
        <w:position w:val="-1"/>
        <w:sz w:val="32"/>
        <w:szCs w:val="32"/>
      </w:rPr>
      <w:t xml:space="preserve"> </w:t>
    </w:r>
    <w:r>
      <w:rPr>
        <w:rFonts w:ascii="Times" w:eastAsia="Times" w:hAnsi="Times" w:cs="Times"/>
        <w:b/>
        <w:i/>
        <w:w w:val="99"/>
        <w:position w:val="-1"/>
        <w:sz w:val="32"/>
        <w:szCs w:val="32"/>
      </w:rPr>
      <w:t>DI</w:t>
    </w:r>
    <w:r>
      <w:rPr>
        <w:rFonts w:ascii="Times" w:eastAsia="Times" w:hAnsi="Times" w:cs="Times"/>
        <w:b/>
        <w:i/>
        <w:spacing w:val="1"/>
        <w:w w:val="99"/>
        <w:position w:val="-1"/>
        <w:sz w:val="32"/>
        <w:szCs w:val="32"/>
      </w:rPr>
      <w:t>A</w:t>
    </w:r>
    <w:r>
      <w:rPr>
        <w:rFonts w:ascii="Times" w:eastAsia="Times" w:hAnsi="Times" w:cs="Times"/>
        <w:b/>
        <w:i/>
        <w:w w:val="99"/>
        <w:position w:val="-1"/>
        <w:sz w:val="32"/>
        <w:szCs w:val="32"/>
      </w:rPr>
      <w:t xml:space="preserve">NO </w:t>
    </w:r>
  </w:p>
  <w:p w:rsidR="001A31A3" w:rsidRDefault="001A31A3" w:rsidP="001A31A3">
    <w:pPr>
      <w:spacing w:before="64" w:line="360" w:lineRule="exact"/>
      <w:ind w:left="1792" w:right="1803"/>
      <w:jc w:val="center"/>
      <w:rPr>
        <w:rFonts w:ascii="Times" w:eastAsia="Times" w:hAnsi="Times" w:cs="Times"/>
        <w:position w:val="-1"/>
        <w:sz w:val="32"/>
        <w:szCs w:val="32"/>
      </w:rPr>
    </w:pPr>
  </w:p>
  <w:p w:rsidR="001A31A3" w:rsidRDefault="001A31A3" w:rsidP="001A31A3">
    <w:pPr>
      <w:spacing w:before="64" w:line="360" w:lineRule="exact"/>
      <w:ind w:left="1792" w:right="1803"/>
      <w:jc w:val="center"/>
      <w:rPr>
        <w:rFonts w:ascii="Times" w:eastAsia="Times" w:hAnsi="Times" w:cs="Times"/>
        <w:position w:val="-1"/>
        <w:sz w:val="32"/>
        <w:szCs w:val="32"/>
      </w:rPr>
    </w:pPr>
    <w:r>
      <w:rPr>
        <w:rFonts w:ascii="Times" w:eastAsia="Times" w:hAnsi="Times" w:cs="Times"/>
        <w:position w:val="-1"/>
        <w:sz w:val="32"/>
        <w:szCs w:val="32"/>
      </w:rPr>
      <w:t xml:space="preserve">COMUNE DI SANT’ARSENIO </w:t>
    </w:r>
  </w:p>
  <w:p w:rsidR="00152909" w:rsidRPr="001A31A3" w:rsidRDefault="001A31A3" w:rsidP="001A31A3">
    <w:pPr>
      <w:spacing w:before="64" w:line="360" w:lineRule="exact"/>
      <w:ind w:left="1792" w:right="1803"/>
      <w:jc w:val="center"/>
      <w:rPr>
        <w:rFonts w:ascii="Times New Roman" w:eastAsia="Times New Roman" w:hAnsi="Times New Roman" w:cs="Times New Roman"/>
        <w:sz w:val="20"/>
        <w:szCs w:val="20"/>
      </w:rPr>
    </w:pPr>
    <w:proofErr w:type="spellStart"/>
    <w:r>
      <w:rPr>
        <w:rFonts w:ascii="Times" w:eastAsia="Times" w:hAnsi="Times" w:cs="Times"/>
        <w:position w:val="-1"/>
        <w:sz w:val="32"/>
        <w:szCs w:val="32"/>
      </w:rPr>
      <w:t>Provincia</w:t>
    </w:r>
    <w:proofErr w:type="spellEnd"/>
    <w:r>
      <w:rPr>
        <w:rFonts w:ascii="Times" w:eastAsia="Times" w:hAnsi="Times" w:cs="Times"/>
        <w:position w:val="-1"/>
        <w:sz w:val="32"/>
        <w:szCs w:val="32"/>
      </w:rPr>
      <w:t xml:space="preserve"> di Salerno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561BD"/>
    <w:multiLevelType w:val="hybridMultilevel"/>
    <w:tmpl w:val="BD9240F0"/>
    <w:lvl w:ilvl="0" w:tplc="04100001">
      <w:start w:val="1"/>
      <w:numFmt w:val="bullet"/>
      <w:lvlText w:val=""/>
      <w:lvlJc w:val="left"/>
      <w:pPr>
        <w:ind w:left="822" w:hanging="360"/>
      </w:pPr>
      <w:rPr>
        <w:rFonts w:ascii="Symbol" w:hAnsi="Symbol" w:hint="default"/>
      </w:rPr>
    </w:lvl>
    <w:lvl w:ilvl="1" w:tplc="04100003" w:tentative="1">
      <w:start w:val="1"/>
      <w:numFmt w:val="bullet"/>
      <w:lvlText w:val="o"/>
      <w:lvlJc w:val="left"/>
      <w:pPr>
        <w:ind w:left="1542" w:hanging="360"/>
      </w:pPr>
      <w:rPr>
        <w:rFonts w:ascii="Courier New" w:hAnsi="Courier New" w:cs="Courier New" w:hint="default"/>
      </w:rPr>
    </w:lvl>
    <w:lvl w:ilvl="2" w:tplc="04100005" w:tentative="1">
      <w:start w:val="1"/>
      <w:numFmt w:val="bullet"/>
      <w:lvlText w:val=""/>
      <w:lvlJc w:val="left"/>
      <w:pPr>
        <w:ind w:left="2262" w:hanging="360"/>
      </w:pPr>
      <w:rPr>
        <w:rFonts w:ascii="Wingdings" w:hAnsi="Wingdings" w:hint="default"/>
      </w:rPr>
    </w:lvl>
    <w:lvl w:ilvl="3" w:tplc="04100001" w:tentative="1">
      <w:start w:val="1"/>
      <w:numFmt w:val="bullet"/>
      <w:lvlText w:val=""/>
      <w:lvlJc w:val="left"/>
      <w:pPr>
        <w:ind w:left="2982" w:hanging="360"/>
      </w:pPr>
      <w:rPr>
        <w:rFonts w:ascii="Symbol" w:hAnsi="Symbol" w:hint="default"/>
      </w:rPr>
    </w:lvl>
    <w:lvl w:ilvl="4" w:tplc="04100003" w:tentative="1">
      <w:start w:val="1"/>
      <w:numFmt w:val="bullet"/>
      <w:lvlText w:val="o"/>
      <w:lvlJc w:val="left"/>
      <w:pPr>
        <w:ind w:left="3702" w:hanging="360"/>
      </w:pPr>
      <w:rPr>
        <w:rFonts w:ascii="Courier New" w:hAnsi="Courier New" w:cs="Courier New" w:hint="default"/>
      </w:rPr>
    </w:lvl>
    <w:lvl w:ilvl="5" w:tplc="04100005" w:tentative="1">
      <w:start w:val="1"/>
      <w:numFmt w:val="bullet"/>
      <w:lvlText w:val=""/>
      <w:lvlJc w:val="left"/>
      <w:pPr>
        <w:ind w:left="4422" w:hanging="360"/>
      </w:pPr>
      <w:rPr>
        <w:rFonts w:ascii="Wingdings" w:hAnsi="Wingdings" w:hint="default"/>
      </w:rPr>
    </w:lvl>
    <w:lvl w:ilvl="6" w:tplc="04100001" w:tentative="1">
      <w:start w:val="1"/>
      <w:numFmt w:val="bullet"/>
      <w:lvlText w:val=""/>
      <w:lvlJc w:val="left"/>
      <w:pPr>
        <w:ind w:left="5142" w:hanging="360"/>
      </w:pPr>
      <w:rPr>
        <w:rFonts w:ascii="Symbol" w:hAnsi="Symbol" w:hint="default"/>
      </w:rPr>
    </w:lvl>
    <w:lvl w:ilvl="7" w:tplc="04100003" w:tentative="1">
      <w:start w:val="1"/>
      <w:numFmt w:val="bullet"/>
      <w:lvlText w:val="o"/>
      <w:lvlJc w:val="left"/>
      <w:pPr>
        <w:ind w:left="5862" w:hanging="360"/>
      </w:pPr>
      <w:rPr>
        <w:rFonts w:ascii="Courier New" w:hAnsi="Courier New" w:cs="Courier New" w:hint="default"/>
      </w:rPr>
    </w:lvl>
    <w:lvl w:ilvl="8" w:tplc="04100005" w:tentative="1">
      <w:start w:val="1"/>
      <w:numFmt w:val="bullet"/>
      <w:lvlText w:val=""/>
      <w:lvlJc w:val="left"/>
      <w:pPr>
        <w:ind w:left="65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80"/>
    <w:rsid w:val="00007B3F"/>
    <w:rsid w:val="00152909"/>
    <w:rsid w:val="001921BF"/>
    <w:rsid w:val="001A31A3"/>
    <w:rsid w:val="001C60C8"/>
    <w:rsid w:val="00242551"/>
    <w:rsid w:val="00257CA3"/>
    <w:rsid w:val="0028092E"/>
    <w:rsid w:val="00354565"/>
    <w:rsid w:val="00366BDC"/>
    <w:rsid w:val="00370F3F"/>
    <w:rsid w:val="00391180"/>
    <w:rsid w:val="003D439A"/>
    <w:rsid w:val="003E2569"/>
    <w:rsid w:val="0041701A"/>
    <w:rsid w:val="004663AA"/>
    <w:rsid w:val="00505DA0"/>
    <w:rsid w:val="00772515"/>
    <w:rsid w:val="007F5B8F"/>
    <w:rsid w:val="008B6705"/>
    <w:rsid w:val="00910F1F"/>
    <w:rsid w:val="00963C67"/>
    <w:rsid w:val="00A615BA"/>
    <w:rsid w:val="00AB3C48"/>
    <w:rsid w:val="00AD6ED4"/>
    <w:rsid w:val="00B06CE8"/>
    <w:rsid w:val="00B42CFA"/>
    <w:rsid w:val="00B75D81"/>
    <w:rsid w:val="00B905CE"/>
    <w:rsid w:val="00C65F53"/>
    <w:rsid w:val="00CD142D"/>
    <w:rsid w:val="00D41396"/>
    <w:rsid w:val="00DB0CED"/>
    <w:rsid w:val="00E77BA1"/>
    <w:rsid w:val="00F7261A"/>
    <w:rsid w:val="00FD3A93"/>
    <w:rsid w:val="00FD54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1180"/>
    <w:pPr>
      <w:widowControl w:val="0"/>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91180"/>
    <w:rPr>
      <w:color w:val="0000FF" w:themeColor="hyperlink"/>
      <w:u w:val="single"/>
    </w:rPr>
  </w:style>
  <w:style w:type="paragraph" w:styleId="Titolo">
    <w:name w:val="Title"/>
    <w:basedOn w:val="Normale"/>
    <w:link w:val="TitoloCarattere"/>
    <w:qFormat/>
    <w:rsid w:val="00391180"/>
    <w:pPr>
      <w:widowControl/>
      <w:spacing w:after="0" w:line="240" w:lineRule="auto"/>
      <w:jc w:val="center"/>
    </w:pPr>
    <w:rPr>
      <w:rFonts w:ascii="Times New Roman" w:eastAsia="Times New Roman" w:hAnsi="Times New Roman" w:cs="Times New Roman"/>
      <w:b/>
      <w:sz w:val="40"/>
      <w:szCs w:val="20"/>
      <w:lang w:val="it-IT" w:eastAsia="it-IT"/>
    </w:rPr>
  </w:style>
  <w:style w:type="character" w:customStyle="1" w:styleId="TitoloCarattere">
    <w:name w:val="Titolo Carattere"/>
    <w:basedOn w:val="Carpredefinitoparagrafo"/>
    <w:link w:val="Titolo"/>
    <w:rsid w:val="00391180"/>
    <w:rPr>
      <w:rFonts w:ascii="Times New Roman" w:eastAsia="Times New Roman" w:hAnsi="Times New Roman" w:cs="Times New Roman"/>
      <w:b/>
      <w:sz w:val="40"/>
      <w:szCs w:val="20"/>
      <w:lang w:eastAsia="it-IT"/>
    </w:rPr>
  </w:style>
  <w:style w:type="paragraph" w:styleId="Testofumetto">
    <w:name w:val="Balloon Text"/>
    <w:basedOn w:val="Normale"/>
    <w:link w:val="TestofumettoCarattere"/>
    <w:uiPriority w:val="99"/>
    <w:semiHidden/>
    <w:unhideWhenUsed/>
    <w:rsid w:val="0039118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91180"/>
    <w:rPr>
      <w:rFonts w:ascii="Tahoma" w:hAnsi="Tahoma" w:cs="Tahoma"/>
      <w:sz w:val="16"/>
      <w:szCs w:val="16"/>
      <w:lang w:val="en-US"/>
    </w:rPr>
  </w:style>
  <w:style w:type="paragraph" w:styleId="Paragrafoelenco">
    <w:name w:val="List Paragraph"/>
    <w:basedOn w:val="Normale"/>
    <w:uiPriority w:val="34"/>
    <w:qFormat/>
    <w:rsid w:val="00391180"/>
    <w:pPr>
      <w:ind w:left="720"/>
      <w:contextualSpacing/>
    </w:pPr>
  </w:style>
  <w:style w:type="paragraph" w:styleId="Testonotaapidipagina">
    <w:name w:val="footnote text"/>
    <w:basedOn w:val="Normale"/>
    <w:link w:val="TestonotaapidipaginaCarattere"/>
    <w:uiPriority w:val="99"/>
    <w:semiHidden/>
    <w:unhideWhenUsed/>
    <w:rsid w:val="0039118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91180"/>
    <w:rPr>
      <w:sz w:val="20"/>
      <w:szCs w:val="20"/>
      <w:lang w:val="en-US"/>
    </w:rPr>
  </w:style>
  <w:style w:type="character" w:styleId="Rimandonotaapidipagina">
    <w:name w:val="footnote reference"/>
    <w:basedOn w:val="Carpredefinitoparagrafo"/>
    <w:uiPriority w:val="99"/>
    <w:semiHidden/>
    <w:unhideWhenUsed/>
    <w:rsid w:val="00391180"/>
    <w:rPr>
      <w:vertAlign w:val="superscript"/>
    </w:rPr>
  </w:style>
  <w:style w:type="character" w:styleId="Testosegnaposto">
    <w:name w:val="Placeholder Text"/>
    <w:basedOn w:val="Carpredefinitoparagrafo"/>
    <w:uiPriority w:val="99"/>
    <w:semiHidden/>
    <w:rsid w:val="00391180"/>
    <w:rPr>
      <w:color w:val="808080"/>
    </w:rPr>
  </w:style>
  <w:style w:type="paragraph" w:styleId="Intestazione">
    <w:name w:val="header"/>
    <w:basedOn w:val="Normale"/>
    <w:link w:val="IntestazioneCarattere"/>
    <w:uiPriority w:val="99"/>
    <w:unhideWhenUsed/>
    <w:rsid w:val="001529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2909"/>
    <w:rPr>
      <w:lang w:val="en-US"/>
    </w:rPr>
  </w:style>
  <w:style w:type="paragraph" w:styleId="Pidipagina">
    <w:name w:val="footer"/>
    <w:basedOn w:val="Normale"/>
    <w:link w:val="PidipaginaCarattere"/>
    <w:uiPriority w:val="99"/>
    <w:unhideWhenUsed/>
    <w:rsid w:val="001529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2909"/>
    <w:rPr>
      <w:lang w:val="en-US"/>
    </w:rPr>
  </w:style>
  <w:style w:type="paragraph" w:styleId="Corpotesto">
    <w:name w:val="Body Text"/>
    <w:basedOn w:val="Normale"/>
    <w:link w:val="CorpotestoCarattere"/>
    <w:rsid w:val="003E2569"/>
    <w:pPr>
      <w:widowControl/>
      <w:suppressAutoHyphens/>
      <w:spacing w:after="0" w:line="259" w:lineRule="exact"/>
      <w:jc w:val="both"/>
    </w:pPr>
    <w:rPr>
      <w:rFonts w:ascii="ChelthmITC Bk BT" w:eastAsia="Times New Roman" w:hAnsi="ChelthmITC Bk BT" w:cs="ChelthmITC Bk BT"/>
      <w:sz w:val="26"/>
      <w:szCs w:val="26"/>
      <w:lang w:val="it-IT" w:eastAsia="ar-SA"/>
    </w:rPr>
  </w:style>
  <w:style w:type="character" w:customStyle="1" w:styleId="CorpotestoCarattere">
    <w:name w:val="Corpo testo Carattere"/>
    <w:basedOn w:val="Carpredefinitoparagrafo"/>
    <w:link w:val="Corpotesto"/>
    <w:rsid w:val="003E2569"/>
    <w:rPr>
      <w:rFonts w:ascii="ChelthmITC Bk BT" w:eastAsia="Times New Roman" w:hAnsi="ChelthmITC Bk BT" w:cs="ChelthmITC Bk BT"/>
      <w:sz w:val="26"/>
      <w:szCs w:val="26"/>
      <w:lang w:eastAsia="ar-SA"/>
    </w:rPr>
  </w:style>
  <w:style w:type="paragraph" w:styleId="Corpodeltesto3">
    <w:name w:val="Body Text 3"/>
    <w:basedOn w:val="Normale"/>
    <w:link w:val="Corpodeltesto3Carattere"/>
    <w:rsid w:val="003E2569"/>
    <w:pPr>
      <w:widowControl/>
      <w:suppressAutoHyphens/>
      <w:spacing w:after="120" w:line="240" w:lineRule="auto"/>
    </w:pPr>
    <w:rPr>
      <w:rFonts w:ascii="ChelthmITC Bk BT" w:eastAsia="Times New Roman" w:hAnsi="ChelthmITC Bk BT" w:cs="ChelthmITC Bk BT"/>
      <w:sz w:val="16"/>
      <w:szCs w:val="16"/>
      <w:lang w:val="it-IT" w:eastAsia="ar-SA"/>
    </w:rPr>
  </w:style>
  <w:style w:type="character" w:customStyle="1" w:styleId="Corpodeltesto3Carattere">
    <w:name w:val="Corpo del testo 3 Carattere"/>
    <w:basedOn w:val="Carpredefinitoparagrafo"/>
    <w:link w:val="Corpodeltesto3"/>
    <w:rsid w:val="003E2569"/>
    <w:rPr>
      <w:rFonts w:ascii="ChelthmITC Bk BT" w:eastAsia="Times New Roman" w:hAnsi="ChelthmITC Bk BT" w:cs="ChelthmITC Bk BT"/>
      <w:sz w:val="16"/>
      <w:szCs w:val="16"/>
      <w:lang w:eastAsia="ar-SA"/>
    </w:rPr>
  </w:style>
  <w:style w:type="paragraph" w:customStyle="1" w:styleId="sche3">
    <w:name w:val="sche_3"/>
    <w:rsid w:val="003E2569"/>
    <w:pPr>
      <w:widowControl w:val="0"/>
      <w:suppressAutoHyphens/>
      <w:overflowPunct w:val="0"/>
      <w:autoSpaceDE w:val="0"/>
      <w:spacing w:after="0" w:line="240" w:lineRule="auto"/>
      <w:jc w:val="both"/>
      <w:textAlignment w:val="baseline"/>
    </w:pPr>
    <w:rPr>
      <w:rFonts w:ascii="ChelthmITC Bk BT" w:eastAsia="Times New Roman" w:hAnsi="ChelthmITC Bk BT" w:cs="ChelthmITC Bk BT"/>
      <w:sz w:val="20"/>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1180"/>
    <w:pPr>
      <w:widowControl w:val="0"/>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91180"/>
    <w:rPr>
      <w:color w:val="0000FF" w:themeColor="hyperlink"/>
      <w:u w:val="single"/>
    </w:rPr>
  </w:style>
  <w:style w:type="paragraph" w:styleId="Titolo">
    <w:name w:val="Title"/>
    <w:basedOn w:val="Normale"/>
    <w:link w:val="TitoloCarattere"/>
    <w:qFormat/>
    <w:rsid w:val="00391180"/>
    <w:pPr>
      <w:widowControl/>
      <w:spacing w:after="0" w:line="240" w:lineRule="auto"/>
      <w:jc w:val="center"/>
    </w:pPr>
    <w:rPr>
      <w:rFonts w:ascii="Times New Roman" w:eastAsia="Times New Roman" w:hAnsi="Times New Roman" w:cs="Times New Roman"/>
      <w:b/>
      <w:sz w:val="40"/>
      <w:szCs w:val="20"/>
      <w:lang w:val="it-IT" w:eastAsia="it-IT"/>
    </w:rPr>
  </w:style>
  <w:style w:type="character" w:customStyle="1" w:styleId="TitoloCarattere">
    <w:name w:val="Titolo Carattere"/>
    <w:basedOn w:val="Carpredefinitoparagrafo"/>
    <w:link w:val="Titolo"/>
    <w:rsid w:val="00391180"/>
    <w:rPr>
      <w:rFonts w:ascii="Times New Roman" w:eastAsia="Times New Roman" w:hAnsi="Times New Roman" w:cs="Times New Roman"/>
      <w:b/>
      <w:sz w:val="40"/>
      <w:szCs w:val="20"/>
      <w:lang w:eastAsia="it-IT"/>
    </w:rPr>
  </w:style>
  <w:style w:type="paragraph" w:styleId="Testofumetto">
    <w:name w:val="Balloon Text"/>
    <w:basedOn w:val="Normale"/>
    <w:link w:val="TestofumettoCarattere"/>
    <w:uiPriority w:val="99"/>
    <w:semiHidden/>
    <w:unhideWhenUsed/>
    <w:rsid w:val="0039118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91180"/>
    <w:rPr>
      <w:rFonts w:ascii="Tahoma" w:hAnsi="Tahoma" w:cs="Tahoma"/>
      <w:sz w:val="16"/>
      <w:szCs w:val="16"/>
      <w:lang w:val="en-US"/>
    </w:rPr>
  </w:style>
  <w:style w:type="paragraph" w:styleId="Paragrafoelenco">
    <w:name w:val="List Paragraph"/>
    <w:basedOn w:val="Normale"/>
    <w:uiPriority w:val="34"/>
    <w:qFormat/>
    <w:rsid w:val="00391180"/>
    <w:pPr>
      <w:ind w:left="720"/>
      <w:contextualSpacing/>
    </w:pPr>
  </w:style>
  <w:style w:type="paragraph" w:styleId="Testonotaapidipagina">
    <w:name w:val="footnote text"/>
    <w:basedOn w:val="Normale"/>
    <w:link w:val="TestonotaapidipaginaCarattere"/>
    <w:uiPriority w:val="99"/>
    <w:semiHidden/>
    <w:unhideWhenUsed/>
    <w:rsid w:val="0039118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91180"/>
    <w:rPr>
      <w:sz w:val="20"/>
      <w:szCs w:val="20"/>
      <w:lang w:val="en-US"/>
    </w:rPr>
  </w:style>
  <w:style w:type="character" w:styleId="Rimandonotaapidipagina">
    <w:name w:val="footnote reference"/>
    <w:basedOn w:val="Carpredefinitoparagrafo"/>
    <w:uiPriority w:val="99"/>
    <w:semiHidden/>
    <w:unhideWhenUsed/>
    <w:rsid w:val="00391180"/>
    <w:rPr>
      <w:vertAlign w:val="superscript"/>
    </w:rPr>
  </w:style>
  <w:style w:type="character" w:styleId="Testosegnaposto">
    <w:name w:val="Placeholder Text"/>
    <w:basedOn w:val="Carpredefinitoparagrafo"/>
    <w:uiPriority w:val="99"/>
    <w:semiHidden/>
    <w:rsid w:val="00391180"/>
    <w:rPr>
      <w:color w:val="808080"/>
    </w:rPr>
  </w:style>
  <w:style w:type="paragraph" w:styleId="Intestazione">
    <w:name w:val="header"/>
    <w:basedOn w:val="Normale"/>
    <w:link w:val="IntestazioneCarattere"/>
    <w:uiPriority w:val="99"/>
    <w:unhideWhenUsed/>
    <w:rsid w:val="001529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2909"/>
    <w:rPr>
      <w:lang w:val="en-US"/>
    </w:rPr>
  </w:style>
  <w:style w:type="paragraph" w:styleId="Pidipagina">
    <w:name w:val="footer"/>
    <w:basedOn w:val="Normale"/>
    <w:link w:val="PidipaginaCarattere"/>
    <w:uiPriority w:val="99"/>
    <w:unhideWhenUsed/>
    <w:rsid w:val="001529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2909"/>
    <w:rPr>
      <w:lang w:val="en-US"/>
    </w:rPr>
  </w:style>
  <w:style w:type="paragraph" w:styleId="Corpotesto">
    <w:name w:val="Body Text"/>
    <w:basedOn w:val="Normale"/>
    <w:link w:val="CorpotestoCarattere"/>
    <w:rsid w:val="003E2569"/>
    <w:pPr>
      <w:widowControl/>
      <w:suppressAutoHyphens/>
      <w:spacing w:after="0" w:line="259" w:lineRule="exact"/>
      <w:jc w:val="both"/>
    </w:pPr>
    <w:rPr>
      <w:rFonts w:ascii="ChelthmITC Bk BT" w:eastAsia="Times New Roman" w:hAnsi="ChelthmITC Bk BT" w:cs="ChelthmITC Bk BT"/>
      <w:sz w:val="26"/>
      <w:szCs w:val="26"/>
      <w:lang w:val="it-IT" w:eastAsia="ar-SA"/>
    </w:rPr>
  </w:style>
  <w:style w:type="character" w:customStyle="1" w:styleId="CorpotestoCarattere">
    <w:name w:val="Corpo testo Carattere"/>
    <w:basedOn w:val="Carpredefinitoparagrafo"/>
    <w:link w:val="Corpotesto"/>
    <w:rsid w:val="003E2569"/>
    <w:rPr>
      <w:rFonts w:ascii="ChelthmITC Bk BT" w:eastAsia="Times New Roman" w:hAnsi="ChelthmITC Bk BT" w:cs="ChelthmITC Bk BT"/>
      <w:sz w:val="26"/>
      <w:szCs w:val="26"/>
      <w:lang w:eastAsia="ar-SA"/>
    </w:rPr>
  </w:style>
  <w:style w:type="paragraph" w:styleId="Corpodeltesto3">
    <w:name w:val="Body Text 3"/>
    <w:basedOn w:val="Normale"/>
    <w:link w:val="Corpodeltesto3Carattere"/>
    <w:rsid w:val="003E2569"/>
    <w:pPr>
      <w:widowControl/>
      <w:suppressAutoHyphens/>
      <w:spacing w:after="120" w:line="240" w:lineRule="auto"/>
    </w:pPr>
    <w:rPr>
      <w:rFonts w:ascii="ChelthmITC Bk BT" w:eastAsia="Times New Roman" w:hAnsi="ChelthmITC Bk BT" w:cs="ChelthmITC Bk BT"/>
      <w:sz w:val="16"/>
      <w:szCs w:val="16"/>
      <w:lang w:val="it-IT" w:eastAsia="ar-SA"/>
    </w:rPr>
  </w:style>
  <w:style w:type="character" w:customStyle="1" w:styleId="Corpodeltesto3Carattere">
    <w:name w:val="Corpo del testo 3 Carattere"/>
    <w:basedOn w:val="Carpredefinitoparagrafo"/>
    <w:link w:val="Corpodeltesto3"/>
    <w:rsid w:val="003E2569"/>
    <w:rPr>
      <w:rFonts w:ascii="ChelthmITC Bk BT" w:eastAsia="Times New Roman" w:hAnsi="ChelthmITC Bk BT" w:cs="ChelthmITC Bk BT"/>
      <w:sz w:val="16"/>
      <w:szCs w:val="16"/>
      <w:lang w:eastAsia="ar-SA"/>
    </w:rPr>
  </w:style>
  <w:style w:type="paragraph" w:customStyle="1" w:styleId="sche3">
    <w:name w:val="sche_3"/>
    <w:rsid w:val="003E2569"/>
    <w:pPr>
      <w:widowControl w:val="0"/>
      <w:suppressAutoHyphens/>
      <w:overflowPunct w:val="0"/>
      <w:autoSpaceDE w:val="0"/>
      <w:spacing w:after="0" w:line="240" w:lineRule="auto"/>
      <w:jc w:val="both"/>
      <w:textAlignment w:val="baseline"/>
    </w:pPr>
    <w:rPr>
      <w:rFonts w:ascii="ChelthmITC Bk BT" w:eastAsia="Times New Roman" w:hAnsi="ChelthmITC Bk BT" w:cs="ChelthmITC Bk BT"/>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8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05433-EEFC-4F9D-B967-25B155FE7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171</Words>
  <Characters>978</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UtentePc</dc:creator>
  <cp:lastModifiedBy>UtentePc</cp:lastModifiedBy>
  <cp:revision>17</cp:revision>
  <dcterms:created xsi:type="dcterms:W3CDTF">2017-03-08T13:58:00Z</dcterms:created>
  <dcterms:modified xsi:type="dcterms:W3CDTF">2018-06-10T20:32:00Z</dcterms:modified>
</cp:coreProperties>
</file>