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25" w:rsidRDefault="00DB2925" w:rsidP="00DB2925">
      <w:pPr>
        <w:pStyle w:val="Corpotesto"/>
        <w:spacing w:before="10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DOMANDA DI PARTECIPAZIONE</w:t>
      </w:r>
    </w:p>
    <w:p w:rsidR="00DB2925" w:rsidRDefault="00DB2925" w:rsidP="00DB2925">
      <w:pPr>
        <w:pStyle w:val="Corpotesto"/>
        <w:spacing w:before="10"/>
        <w:rPr>
          <w:b/>
          <w:sz w:val="23"/>
        </w:rPr>
      </w:pPr>
    </w:p>
    <w:p w:rsidR="00DB2925" w:rsidRDefault="00DB2925" w:rsidP="00DB2925">
      <w:pPr>
        <w:pStyle w:val="Corpotesto"/>
        <w:spacing w:before="10"/>
        <w:jc w:val="right"/>
        <w:rPr>
          <w:b/>
          <w:sz w:val="23"/>
        </w:rPr>
      </w:pPr>
      <w:r>
        <w:rPr>
          <w:b/>
          <w:sz w:val="23"/>
        </w:rPr>
        <w:t>Al Comune di Sant’Arsenio</w:t>
      </w:r>
    </w:p>
    <w:p w:rsidR="00DB2925" w:rsidRDefault="00DB2925" w:rsidP="00DB2925">
      <w:pPr>
        <w:pStyle w:val="Corpotesto"/>
        <w:spacing w:before="10"/>
        <w:jc w:val="right"/>
        <w:rPr>
          <w:b/>
          <w:sz w:val="23"/>
        </w:rPr>
      </w:pPr>
      <w:r>
        <w:rPr>
          <w:b/>
          <w:sz w:val="23"/>
        </w:rPr>
        <w:t>Piazza Domenico Pica 1</w:t>
      </w:r>
    </w:p>
    <w:p w:rsidR="00DB2925" w:rsidRDefault="00DB2925" w:rsidP="00DB2925">
      <w:pPr>
        <w:pStyle w:val="Corpotesto"/>
        <w:spacing w:before="10"/>
        <w:jc w:val="right"/>
        <w:rPr>
          <w:b/>
          <w:sz w:val="23"/>
        </w:rPr>
      </w:pPr>
      <w:r>
        <w:rPr>
          <w:b/>
          <w:sz w:val="23"/>
        </w:rPr>
        <w:t>84037 Sant’Arsenio SA</w:t>
      </w:r>
    </w:p>
    <w:p w:rsidR="00DB2925" w:rsidRDefault="00DB2925" w:rsidP="00DB2925">
      <w:pPr>
        <w:pStyle w:val="Corpotesto"/>
        <w:spacing w:before="10"/>
        <w:jc w:val="right"/>
        <w:rPr>
          <w:b/>
          <w:sz w:val="23"/>
        </w:rPr>
      </w:pPr>
    </w:p>
    <w:p w:rsidR="00DB2925" w:rsidRDefault="00DB2925" w:rsidP="00DB2925">
      <w:pPr>
        <w:spacing w:before="94"/>
        <w:ind w:left="252" w:right="323"/>
        <w:jc w:val="both"/>
        <w:rPr>
          <w:b/>
          <w:i/>
          <w:sz w:val="24"/>
        </w:rPr>
      </w:pPr>
      <w:bookmarkStart w:id="1" w:name="_Hlk95232166"/>
      <w:r>
        <w:rPr>
          <w:b/>
          <w:sz w:val="24"/>
        </w:rPr>
        <w:t>Avviso pubblico per acquisizioni di manifestazioni di interesse per l’individuazione di partner interessati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partecipare</w:t>
      </w:r>
      <w:bookmarkEnd w:id="1"/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all’Avviso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pubblico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presentazione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Proposte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intervento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rigenerazione culturale e sociale dei piccoli borghi storici da finanziare nell’ambito del PNRR,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Missione 1 – Digitalizzazione, innovazione, competitività e cultura, Componente 3 – Cultura 4.0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(M1C3).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Misura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“Rigenerazione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piccoli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siti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culturali,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patrimonio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culturale,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religioso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rurale”, Investimento 2.1: “Attrattività dei borghi storici”, finanziato dall’Unione europea 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Next GenerationEU.</w:t>
      </w:r>
    </w:p>
    <w:p w:rsidR="00DB2925" w:rsidRDefault="00DB2925" w:rsidP="00DB2925">
      <w:pPr>
        <w:pStyle w:val="Corpotesto"/>
        <w:rPr>
          <w:b/>
          <w:sz w:val="26"/>
        </w:rPr>
      </w:pPr>
    </w:p>
    <w:p w:rsidR="00DB2925" w:rsidRDefault="00DB2925" w:rsidP="00DB2925">
      <w:pPr>
        <w:pStyle w:val="Corpotesto"/>
        <w:tabs>
          <w:tab w:val="left" w:pos="9805"/>
        </w:tabs>
        <w:spacing w:before="160"/>
        <w:ind w:left="112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8"/>
        </w:rPr>
        <w:t xml:space="preserve"> </w:t>
      </w:r>
      <w:r>
        <w:t>(cognome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nome)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925" w:rsidRDefault="00DB2925" w:rsidP="00DB2925">
      <w:pPr>
        <w:pStyle w:val="Corpotesto"/>
        <w:tabs>
          <w:tab w:val="left" w:pos="792"/>
          <w:tab w:val="left" w:pos="1113"/>
          <w:tab w:val="left" w:pos="6036"/>
          <w:tab w:val="left" w:pos="7445"/>
          <w:tab w:val="left" w:pos="7951"/>
          <w:tab w:val="left" w:pos="9808"/>
        </w:tabs>
        <w:spacing w:before="139"/>
        <w:ind w:left="112"/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925" w:rsidRDefault="00DB2925" w:rsidP="00DB2925">
      <w:pPr>
        <w:pStyle w:val="Corpotesto"/>
        <w:tabs>
          <w:tab w:val="left" w:pos="1391"/>
          <w:tab w:val="left" w:pos="1830"/>
          <w:tab w:val="left" w:pos="5793"/>
          <w:tab w:val="left" w:pos="9807"/>
        </w:tabs>
        <w:spacing w:before="137" w:line="360" w:lineRule="auto"/>
        <w:ind w:left="112" w:right="116"/>
      </w:pP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DB2925" w:rsidRDefault="00DB2925" w:rsidP="00DB2925">
      <w:pPr>
        <w:pStyle w:val="Corpotesto"/>
        <w:tabs>
          <w:tab w:val="left" w:pos="9692"/>
        </w:tabs>
        <w:ind w:left="112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 rappresentante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925" w:rsidRDefault="00DB2925" w:rsidP="00DB2925">
      <w:pPr>
        <w:pStyle w:val="Corpotesto"/>
        <w:rPr>
          <w:sz w:val="20"/>
        </w:rPr>
      </w:pPr>
    </w:p>
    <w:p w:rsidR="00DB2925" w:rsidRDefault="00786977" w:rsidP="00DB2925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5944870" cy="1270"/>
                <wp:effectExtent l="5080" t="8890" r="12700" b="889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2"/>
                            <a:gd name="T2" fmla="+- 0 10494 1133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8.95pt;width:468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YL+QIAAIwGAAAOAAAAZHJzL2Uyb0RvYy54bWysVduO0zAQfUfiHyw/grq5NNttq01XqBeE&#10;tMBKWz7AjZ0mwrGD7TZdEP/OeJJ02y5ICJGH1M6MZ84545ne3h0qSfbC2FKrlEZXISVCZZqXapvS&#10;L+vVYEyJdUxxJrUSKX0Slt7NXr+6beqpiHWhJReGQBBlp02d0sK5ehoENitExeyVroUCY65NxRxs&#10;zTbghjUQvZJBHIajoNGG10Znwlr4umiNdIbx81xk7nOeW+GITClgc/g2+N74dzC7ZdOtYXVRZh0M&#10;9g8oKlYqSHoMtWCOkZ0pX4Sqysxoq3N3lekq0HleZgI5AJsovGDzWLBaIBcQx9ZHmez/C5t92j8Y&#10;UvKUxpQoVkGJVkYILziJvTpNbafg9Fg/GM/P1vc6+2rBEJxZ/MaCD9k0HzWHKGznNCpyyE3lTwJX&#10;ckDhn47Ci4MjGXy8niTJ+Abqk4EtimHlE7BpfzbbWfdeaIzD9vfWtWXjsELReQd9DSHySkIF3w5I&#10;SKJoOMRXV+ajW9S7vQnIOiQNmQxHyBYKeHQCQU5jhckk+W2wYe/ng8UnwYDAtofIih51dlAdbFgR&#10;5vskRKFqbb1AawDXKwQRwMlT/IMv5L70bc90KQw0wOXVN5TA1d+0mtTMeWQ+hV+SJqWohf9Q6b1Y&#10;azS5i9JBkmerVKdecPycQWuGEz4BlvWY1GM9Ka3Sq1JKrK1UHsoonIxQG6tlyb3Ro7Fmu5lLQ/bM&#10;NzU+3X05czN6pzgGKwTjy27tWCnbNSSXqC3cwk4Cfx+xa39MwslyvBwngyQeLQdJuFgM3q3myWC0&#10;im6uF8PFfL6IfnpoUTItSs6F8uj6CRIlf9eh3Sxre/84Q85YnJFd4fOSbHAOA0UGLv0vssN+9S3a&#10;9vRG8ydoV6PbkQgjHBaFNt8paWAcptR+2zEjKJEfFMybSZQkfn7iJrm+iWFjTi2bUwtTGYRKqaNw&#10;wf1y7tqZu6tNuS0gU4RlVfodjIm89P2M+FpU3QZGHjLoxrOfqad79Hr+E5n9AgAA//8DAFBLAwQU&#10;AAYACAAAACEAJg2VYeEAAAAKAQAADwAAAGRycy9kb3ducmV2LnhtbEyPwU7DMBBE70j8g7VI3KiT&#10;FGgb4lRQiQNClWgKEtzceElC4nUUu23692xPcJvRPs3OZMvRduKAg28cKYgnEQik0pmGKgXv2+eb&#10;OQgfNBndOUIFJ/SwzC8vMp0ad6QNHopQCQ4hn2oFdQh9KqUva7TaT1yPxLdvN1gd2A6VNIM+crjt&#10;ZBJF99LqhvhDrXtc1Vi2xd4q6H6KJ9PK9Vf7+eKK14/ZKXlLVkpdX42PDyACjuEPhnN9rg45d9q5&#10;PRkvOvbxdMooi9kCxBmIbhd3IHas5jHIPJP/J+S/AAAA//8DAFBLAQItABQABgAIAAAAIQC2gziS&#10;/gAAAOEBAAATAAAAAAAAAAAAAAAAAAAAAABbQ29udGVudF9UeXBlc10ueG1sUEsBAi0AFAAGAAgA&#10;AAAhADj9If/WAAAAlAEAAAsAAAAAAAAAAAAAAAAALwEAAF9yZWxzLy5yZWxzUEsBAi0AFAAGAAgA&#10;AAAhADCSpgv5AgAAjAYAAA4AAAAAAAAAAAAAAAAALgIAAGRycy9lMm9Eb2MueG1sUEsBAi0AFAAG&#10;AAgAAAAhACYNlWHhAAAACgEAAA8AAAAAAAAAAAAAAAAAUwUAAGRycy9kb3ducmV2LnhtbFBLBQYA&#10;AAAABAAEAPMAAABhBgAAAAA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DB2925" w:rsidRDefault="00DB2925" w:rsidP="00DB2925">
      <w:pPr>
        <w:pStyle w:val="Corpotesto"/>
        <w:tabs>
          <w:tab w:val="left" w:pos="1828"/>
          <w:tab w:val="left" w:pos="6598"/>
          <w:tab w:val="left" w:pos="9808"/>
        </w:tabs>
        <w:spacing w:before="110" w:line="360" w:lineRule="auto"/>
        <w:ind w:left="112" w:right="116"/>
      </w:pP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4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B2925" w:rsidRDefault="00DB2925" w:rsidP="00DB2925">
      <w:pPr>
        <w:pStyle w:val="Corpotesto"/>
        <w:tabs>
          <w:tab w:val="left" w:pos="5055"/>
          <w:tab w:val="left" w:pos="9808"/>
        </w:tabs>
        <w:ind w:left="112"/>
      </w:pPr>
      <w:r>
        <w:t>codice</w:t>
      </w:r>
      <w:r>
        <w:rPr>
          <w:spacing w:val="93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93"/>
        </w:rPr>
        <w:t xml:space="preserve"> </w:t>
      </w:r>
      <w:r>
        <w:t xml:space="preserve">IVA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925" w:rsidRDefault="00DB2925" w:rsidP="00DB2925">
      <w:pPr>
        <w:pStyle w:val="Corpotesto"/>
        <w:tabs>
          <w:tab w:val="left" w:pos="3699"/>
          <w:tab w:val="left" w:pos="7386"/>
          <w:tab w:val="left" w:pos="9807"/>
        </w:tabs>
        <w:spacing w:before="137" w:line="362" w:lineRule="auto"/>
        <w:ind w:left="112" w:right="116"/>
        <w:jc w:val="both"/>
      </w:pPr>
      <w:r>
        <w:t>telefono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DB2925" w:rsidRDefault="00DB2925" w:rsidP="00DB2925">
      <w:pPr>
        <w:pStyle w:val="Corpotesto"/>
        <w:spacing w:line="259" w:lineRule="auto"/>
        <w:ind w:left="112" w:right="178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DPR</w:t>
      </w:r>
      <w:r>
        <w:rPr>
          <w:spacing w:val="-57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ipotesi di falsità</w:t>
      </w:r>
      <w:r>
        <w:rPr>
          <w:spacing w:val="-1"/>
        </w:rPr>
        <w:t xml:space="preserve"> </w:t>
      </w:r>
      <w:r>
        <w:t>in atti e dichiarazioni mendaci ivi</w:t>
      </w:r>
      <w:r>
        <w:rPr>
          <w:spacing w:val="-1"/>
        </w:rPr>
        <w:t xml:space="preserve"> </w:t>
      </w:r>
      <w:r>
        <w:t>indicate,</w:t>
      </w:r>
    </w:p>
    <w:p w:rsidR="00DB2925" w:rsidRDefault="00DB2925" w:rsidP="00DB2925">
      <w:pPr>
        <w:pStyle w:val="Corpotesto"/>
        <w:spacing w:before="6"/>
        <w:rPr>
          <w:sz w:val="25"/>
        </w:rPr>
      </w:pPr>
    </w:p>
    <w:p w:rsidR="00DB2925" w:rsidRDefault="00DB2925" w:rsidP="00DB2925">
      <w:pPr>
        <w:pStyle w:val="Titolo1"/>
        <w:ind w:left="4293" w:right="4355"/>
        <w:jc w:val="center"/>
      </w:pPr>
      <w:r>
        <w:t>DICHIARA</w:t>
      </w:r>
    </w:p>
    <w:p w:rsidR="00DB2925" w:rsidRPr="00D83FA8" w:rsidRDefault="00DB2925" w:rsidP="00DB2925">
      <w:pPr>
        <w:pStyle w:val="Titolo1"/>
        <w:numPr>
          <w:ilvl w:val="0"/>
          <w:numId w:val="1"/>
        </w:numPr>
        <w:ind w:right="7"/>
        <w:jc w:val="both"/>
        <w:rPr>
          <w:b w:val="0"/>
        </w:rPr>
      </w:pPr>
      <w:r w:rsidRPr="00D83FA8">
        <w:rPr>
          <w:b w:val="0"/>
        </w:rPr>
        <w:t>Di partecipare all’intervento nella seguente forma di partenariato:</w:t>
      </w:r>
    </w:p>
    <w:p w:rsidR="00DB2925" w:rsidRPr="00E12A05" w:rsidRDefault="00DB2925" w:rsidP="00DB2925">
      <w:pPr>
        <w:pStyle w:val="Corpotesto"/>
        <w:numPr>
          <w:ilvl w:val="0"/>
          <w:numId w:val="2"/>
        </w:numPr>
        <w:spacing w:line="360" w:lineRule="auto"/>
        <w:ind w:right="323"/>
        <w:jc w:val="both"/>
      </w:pPr>
      <w:r>
        <w:t xml:space="preserve">A) </w:t>
      </w:r>
      <w:r w:rsidRPr="00E12A05">
        <w:t>Accordo di collaborazione pubblico privato e di accordi tra pubbliche amministrazioni finalizzati alla realizzazione di uno o più interventi previsti dal Progetto</w:t>
      </w:r>
    </w:p>
    <w:p w:rsidR="00DB2925" w:rsidRPr="00E12A05" w:rsidRDefault="00DB2925" w:rsidP="00DB2925">
      <w:pPr>
        <w:pStyle w:val="Corpotesto"/>
        <w:numPr>
          <w:ilvl w:val="0"/>
          <w:numId w:val="2"/>
        </w:numPr>
        <w:spacing w:line="360" w:lineRule="auto"/>
        <w:ind w:right="323"/>
        <w:jc w:val="both"/>
      </w:pPr>
      <w:r>
        <w:t xml:space="preserve">B) </w:t>
      </w:r>
      <w:r w:rsidRPr="00E12A05">
        <w:t>Partner pubblici e privati, diversi dai soggetti attuatori, i quali si impegnano, con effetti giuridici vincolanti a concorrere al raggiungimento degli obiettivi del Progetto attraverso interventi di cofinanziamento o l’esecuzione di interventi sinergici e integrati a carico del partner pubblico o privato</w:t>
      </w:r>
    </w:p>
    <w:p w:rsidR="00DB2925" w:rsidRDefault="00DB2925" w:rsidP="00DB2925">
      <w:pPr>
        <w:pStyle w:val="Titolo1"/>
        <w:ind w:left="833" w:right="7"/>
        <w:jc w:val="both"/>
      </w:pPr>
    </w:p>
    <w:p w:rsidR="00DB2925" w:rsidRDefault="00DB2925" w:rsidP="00DB2925">
      <w:pPr>
        <w:pStyle w:val="Corpotesto"/>
        <w:numPr>
          <w:ilvl w:val="0"/>
          <w:numId w:val="1"/>
        </w:numPr>
        <w:jc w:val="both"/>
      </w:pPr>
      <w:r>
        <w:t>Che</w:t>
      </w:r>
      <w:r>
        <w:rPr>
          <w:spacing w:val="15"/>
        </w:rPr>
        <w:t xml:space="preserve"> </w:t>
      </w:r>
      <w:r>
        <w:t>il/la</w:t>
      </w:r>
      <w:r>
        <w:rPr>
          <w:u w:val="single"/>
        </w:rPr>
        <w:tab/>
      </w:r>
      <w:r>
        <w:t>è</w:t>
      </w:r>
      <w:r>
        <w:rPr>
          <w:spacing w:val="1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 del</w:t>
      </w:r>
      <w:r>
        <w:rPr>
          <w:spacing w:val="-1"/>
        </w:rPr>
        <w:t xml:space="preserve"> </w:t>
      </w:r>
      <w:r>
        <w:t>D.Ls.</w:t>
      </w:r>
      <w:r>
        <w:rPr>
          <w:spacing w:val="-1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s.m.i;</w:t>
      </w:r>
    </w:p>
    <w:p w:rsidR="00DB2925" w:rsidRPr="00DB2925" w:rsidRDefault="00DB2925" w:rsidP="00DB2925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70"/>
        <w:jc w:val="both"/>
        <w:rPr>
          <w:sz w:val="24"/>
        </w:rPr>
      </w:pPr>
      <w:r>
        <w:rPr>
          <w:sz w:val="24"/>
        </w:rPr>
        <w:t>Di manifestare il proprio interesse a partecipare alla Selezione dei Partner del Progetto in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>;</w:t>
      </w:r>
    </w:p>
    <w:p w:rsidR="00DB2925" w:rsidRDefault="00DB2925" w:rsidP="00DB2925">
      <w:pPr>
        <w:pStyle w:val="Paragrafoelenco"/>
        <w:numPr>
          <w:ilvl w:val="0"/>
          <w:numId w:val="1"/>
        </w:numPr>
        <w:tabs>
          <w:tab w:val="left" w:pos="834"/>
        </w:tabs>
        <w:spacing w:before="90" w:line="259" w:lineRule="auto"/>
        <w:ind w:right="177"/>
        <w:jc w:val="both"/>
        <w:rPr>
          <w:sz w:val="24"/>
        </w:rPr>
      </w:pPr>
      <w:r w:rsidRPr="00510370">
        <w:rPr>
          <w:sz w:val="24"/>
        </w:rPr>
        <w:t>Che l’oggetto della proposta è la seguente (contenuta in un max di 50 pagine)</w:t>
      </w:r>
      <w:r>
        <w:rPr>
          <w:spacing w:val="17"/>
          <w:sz w:val="24"/>
        </w:rPr>
        <w:t xml:space="preserve"> </w:t>
      </w:r>
      <w:r w:rsidRPr="00D83FA8">
        <w:rPr>
          <w:spacing w:val="17"/>
          <w:sz w:val="24"/>
        </w:rPr>
        <w:t xml:space="preserve"> 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925" w:rsidRPr="00725FD5" w:rsidRDefault="00DB2925" w:rsidP="00DB2925">
      <w:pPr>
        <w:tabs>
          <w:tab w:val="left" w:pos="1326"/>
        </w:tabs>
        <w:spacing w:before="92" w:line="259" w:lineRule="auto"/>
        <w:ind w:right="2013"/>
        <w:rPr>
          <w:sz w:val="24"/>
        </w:rPr>
      </w:pPr>
    </w:p>
    <w:p w:rsidR="00DB2925" w:rsidRDefault="00DB2925" w:rsidP="00DB2925">
      <w:pPr>
        <w:pStyle w:val="Corpotesto"/>
        <w:spacing w:before="8"/>
        <w:rPr>
          <w:sz w:val="14"/>
        </w:rPr>
      </w:pPr>
    </w:p>
    <w:p w:rsidR="00DB2925" w:rsidRDefault="00DB2925" w:rsidP="00DB2925">
      <w:pPr>
        <w:pStyle w:val="Paragrafoelenco"/>
        <w:numPr>
          <w:ilvl w:val="0"/>
          <w:numId w:val="1"/>
        </w:numPr>
        <w:tabs>
          <w:tab w:val="left" w:pos="834"/>
        </w:tabs>
        <w:spacing w:before="90" w:line="259" w:lineRule="auto"/>
        <w:ind w:right="177"/>
        <w:jc w:val="both"/>
        <w:rPr>
          <w:sz w:val="24"/>
        </w:rPr>
      </w:pP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essere</w:t>
      </w:r>
      <w:r>
        <w:rPr>
          <w:spacing w:val="57"/>
          <w:sz w:val="24"/>
        </w:rPr>
        <w:t xml:space="preserve"> </w:t>
      </w:r>
      <w:r>
        <w:rPr>
          <w:sz w:val="24"/>
        </w:rPr>
        <w:t>consapevole</w:t>
      </w:r>
      <w:r>
        <w:rPr>
          <w:spacing w:val="57"/>
          <w:sz w:val="24"/>
        </w:rPr>
        <w:t xml:space="preserve"> </w:t>
      </w:r>
      <w:r>
        <w:rPr>
          <w:sz w:val="24"/>
        </w:rPr>
        <w:t>che</w:t>
      </w:r>
      <w:r>
        <w:rPr>
          <w:spacing w:val="55"/>
          <w:sz w:val="24"/>
        </w:rPr>
        <w:t xml:space="preserve"> </w:t>
      </w:r>
      <w:r>
        <w:rPr>
          <w:sz w:val="24"/>
        </w:rPr>
        <w:t>l’avviso</w:t>
      </w:r>
      <w:r>
        <w:rPr>
          <w:spacing w:val="59"/>
          <w:sz w:val="24"/>
        </w:rPr>
        <w:t xml:space="preserve"> </w:t>
      </w:r>
      <w:r>
        <w:rPr>
          <w:sz w:val="24"/>
        </w:rPr>
        <w:t>pubblico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cui</w:t>
      </w:r>
      <w:r>
        <w:rPr>
          <w:spacing w:val="56"/>
          <w:sz w:val="24"/>
        </w:rPr>
        <w:t xml:space="preserve"> </w:t>
      </w:r>
      <w:r>
        <w:rPr>
          <w:sz w:val="24"/>
        </w:rPr>
        <w:t>all’oggetto,</w:t>
      </w:r>
      <w:r>
        <w:rPr>
          <w:spacing w:val="56"/>
          <w:sz w:val="24"/>
        </w:rPr>
        <w:t xml:space="preserve"> </w:t>
      </w:r>
      <w:r>
        <w:rPr>
          <w:sz w:val="24"/>
        </w:rPr>
        <w:t>ha</w:t>
      </w:r>
      <w:r>
        <w:rPr>
          <w:spacing w:val="55"/>
          <w:sz w:val="24"/>
        </w:rPr>
        <w:t xml:space="preserve"> </w:t>
      </w:r>
      <w:r>
        <w:rPr>
          <w:sz w:val="24"/>
        </w:rPr>
        <w:t>come</w:t>
      </w:r>
      <w:r>
        <w:rPr>
          <w:spacing w:val="55"/>
          <w:sz w:val="24"/>
        </w:rPr>
        <w:t xml:space="preserve"> </w:t>
      </w:r>
      <w:r>
        <w:rPr>
          <w:sz w:val="24"/>
        </w:rPr>
        <w:t>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l’individuazione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operatori fra</w:t>
      </w:r>
      <w:r>
        <w:rPr>
          <w:spacing w:val="-2"/>
          <w:sz w:val="24"/>
        </w:rPr>
        <w:t xml:space="preserve"> </w:t>
      </w:r>
      <w:r>
        <w:rPr>
          <w:sz w:val="24"/>
        </w:rPr>
        <w:t>cui selezionare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del Progetto in oggetto;</w:t>
      </w:r>
    </w:p>
    <w:p w:rsidR="00DB2925" w:rsidRDefault="00DB2925" w:rsidP="00DB2925">
      <w:pPr>
        <w:pStyle w:val="Paragrafoelenco"/>
        <w:numPr>
          <w:ilvl w:val="0"/>
          <w:numId w:val="1"/>
        </w:numPr>
        <w:tabs>
          <w:tab w:val="left" w:pos="834"/>
          <w:tab w:val="left" w:pos="2181"/>
          <w:tab w:val="left" w:pos="2771"/>
          <w:tab w:val="left" w:pos="3922"/>
          <w:tab w:val="left" w:pos="9807"/>
        </w:tabs>
        <w:spacing w:before="76" w:line="362" w:lineRule="auto"/>
        <w:ind w:right="116"/>
        <w:rPr>
          <w:sz w:val="24"/>
        </w:rPr>
      </w:pPr>
      <w:r>
        <w:rPr>
          <w:sz w:val="24"/>
        </w:rPr>
        <w:t>Esperienze professionale e tecniche:</w:t>
      </w:r>
    </w:p>
    <w:p w:rsidR="00DB2925" w:rsidRDefault="00DB2925" w:rsidP="00DB2925">
      <w:pPr>
        <w:pStyle w:val="Paragrafoelenco"/>
        <w:tabs>
          <w:tab w:val="left" w:pos="834"/>
          <w:tab w:val="left" w:pos="2181"/>
          <w:tab w:val="left" w:pos="2771"/>
          <w:tab w:val="left" w:pos="3922"/>
          <w:tab w:val="left" w:pos="9807"/>
        </w:tabs>
        <w:spacing w:before="76" w:line="362" w:lineRule="auto"/>
        <w:ind w:right="116" w:firstLine="0"/>
        <w:jc w:val="both"/>
        <w:rPr>
          <w:sz w:val="24"/>
        </w:rPr>
      </w:pPr>
      <w:r>
        <w:rPr>
          <w:sz w:val="24"/>
        </w:rPr>
        <w:t>Descrizione</w:t>
      </w:r>
      <w:r>
        <w:rPr>
          <w:spacing w:val="50"/>
          <w:sz w:val="24"/>
        </w:rPr>
        <w:t xml:space="preserve"> </w:t>
      </w:r>
      <w:r>
        <w:rPr>
          <w:sz w:val="24"/>
        </w:rPr>
        <w:t>delle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esperienze </w:t>
      </w:r>
      <w:r w:rsidRPr="00725FD5">
        <w:rPr>
          <w:sz w:val="24"/>
        </w:rPr>
        <w:t>nell’ambito di attività affini alle finalità previste dalla costituzione del partenariato speciale</w:t>
      </w:r>
      <w:r>
        <w:rPr>
          <w:sz w:val="24"/>
        </w:rPr>
        <w:t xml:space="preserve"> (in forma sintetica): </w:t>
      </w:r>
    </w:p>
    <w:p w:rsidR="00DB2925" w:rsidRDefault="00DB2925" w:rsidP="00DB2925">
      <w:pPr>
        <w:pStyle w:val="Paragrafoelenco"/>
        <w:tabs>
          <w:tab w:val="left" w:pos="834"/>
          <w:tab w:val="left" w:pos="2181"/>
          <w:tab w:val="left" w:pos="2771"/>
          <w:tab w:val="left" w:pos="3922"/>
          <w:tab w:val="left" w:pos="9807"/>
        </w:tabs>
        <w:spacing w:before="76" w:line="362" w:lineRule="auto"/>
        <w:ind w:right="116"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925" w:rsidRDefault="00DB2925" w:rsidP="00DB2925">
      <w:pPr>
        <w:pStyle w:val="Paragrafoelenco"/>
        <w:tabs>
          <w:tab w:val="left" w:pos="834"/>
          <w:tab w:val="left" w:pos="2181"/>
          <w:tab w:val="left" w:pos="2771"/>
          <w:tab w:val="left" w:pos="3922"/>
          <w:tab w:val="left" w:pos="9807"/>
        </w:tabs>
        <w:spacing w:before="76" w:line="362" w:lineRule="auto"/>
        <w:ind w:right="116"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B2925" w:rsidRDefault="00DB2925" w:rsidP="00DB2925">
      <w:pPr>
        <w:rPr>
          <w:sz w:val="38"/>
          <w:szCs w:val="38"/>
        </w:rPr>
      </w:pPr>
    </w:p>
    <w:p w:rsidR="00DB2925" w:rsidRDefault="00DB2925" w:rsidP="00DB2925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72"/>
        <w:jc w:val="both"/>
        <w:rPr>
          <w:sz w:val="24"/>
          <w:szCs w:val="24"/>
        </w:rPr>
      </w:pPr>
      <w:r w:rsidRPr="00510370">
        <w:rPr>
          <w:sz w:val="24"/>
          <w:szCs w:val="24"/>
          <w:u w:val="single"/>
        </w:rPr>
        <w:t xml:space="preserve">(solo per i soggetti </w:t>
      </w:r>
      <w:r>
        <w:rPr>
          <w:sz w:val="24"/>
          <w:szCs w:val="24"/>
          <w:u w:val="single"/>
        </w:rPr>
        <w:t>che partecipano al partenariato con la</w:t>
      </w:r>
      <w:r w:rsidRPr="00510370">
        <w:rPr>
          <w:sz w:val="24"/>
          <w:szCs w:val="24"/>
          <w:u w:val="single"/>
        </w:rPr>
        <w:t xml:space="preserve"> tipologia B)</w:t>
      </w:r>
      <w:r w:rsidRPr="00510370">
        <w:rPr>
          <w:sz w:val="24"/>
          <w:szCs w:val="24"/>
        </w:rPr>
        <w:t xml:space="preserve"> Eventuale quota  di cofinanziamento o descrizione dell’esecuzione di interventi sinergici e integrati a carico del partner pubblico o privato</w:t>
      </w:r>
      <w:r>
        <w:rPr>
          <w:sz w:val="24"/>
          <w:szCs w:val="24"/>
        </w:rPr>
        <w:t>:</w:t>
      </w:r>
    </w:p>
    <w:p w:rsidR="00DB2925" w:rsidRPr="00510370" w:rsidRDefault="00DB2925" w:rsidP="00DB2925">
      <w:pPr>
        <w:tabs>
          <w:tab w:val="left" w:pos="834"/>
        </w:tabs>
        <w:spacing w:line="259" w:lineRule="auto"/>
        <w:ind w:left="473" w:right="172"/>
        <w:jc w:val="both"/>
        <w:rPr>
          <w:sz w:val="24"/>
          <w:szCs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925" w:rsidRDefault="00DB2925" w:rsidP="00DB2925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72"/>
        <w:jc w:val="both"/>
        <w:rPr>
          <w:sz w:val="24"/>
          <w:szCs w:val="24"/>
        </w:rPr>
      </w:pPr>
      <w:r w:rsidRPr="4A00505F">
        <w:rPr>
          <w:sz w:val="24"/>
          <w:szCs w:val="24"/>
        </w:rPr>
        <w:t>Di essere informato, ai sensi dell’art. 13 del D.Lgs n. 196/2003, che i dati personali raccolti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saranno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trattati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esclusivamente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nell’ambito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del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procedimento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per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il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quale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la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presente</w:t>
      </w:r>
      <w:r w:rsidRPr="4A00505F">
        <w:rPr>
          <w:spacing w:val="1"/>
          <w:sz w:val="24"/>
          <w:szCs w:val="24"/>
        </w:rPr>
        <w:t xml:space="preserve"> </w:t>
      </w:r>
      <w:r w:rsidRPr="4A00505F">
        <w:rPr>
          <w:sz w:val="24"/>
          <w:szCs w:val="24"/>
        </w:rPr>
        <w:t>dichiarazione</w:t>
      </w:r>
      <w:r w:rsidRPr="4A00505F">
        <w:rPr>
          <w:spacing w:val="-2"/>
          <w:sz w:val="24"/>
          <w:szCs w:val="24"/>
        </w:rPr>
        <w:t xml:space="preserve"> </w:t>
      </w:r>
      <w:r w:rsidRPr="4A00505F">
        <w:rPr>
          <w:sz w:val="24"/>
          <w:szCs w:val="24"/>
        </w:rPr>
        <w:t>viene</w:t>
      </w:r>
      <w:r w:rsidRPr="4A00505F">
        <w:rPr>
          <w:spacing w:val="-2"/>
          <w:sz w:val="24"/>
          <w:szCs w:val="24"/>
        </w:rPr>
        <w:t xml:space="preserve"> </w:t>
      </w:r>
      <w:r w:rsidRPr="4A00505F">
        <w:rPr>
          <w:sz w:val="24"/>
          <w:szCs w:val="24"/>
        </w:rPr>
        <w:t>resa.</w:t>
      </w:r>
    </w:p>
    <w:p w:rsidR="00DB2925" w:rsidRDefault="00DB2925" w:rsidP="00DB2925">
      <w:pPr>
        <w:pStyle w:val="Corpotesto"/>
        <w:rPr>
          <w:sz w:val="20"/>
        </w:rPr>
      </w:pPr>
    </w:p>
    <w:p w:rsidR="00DB2925" w:rsidRDefault="00DB2925" w:rsidP="00DB2925">
      <w:pPr>
        <w:pStyle w:val="Corpotesto"/>
        <w:tabs>
          <w:tab w:val="left" w:pos="3441"/>
        </w:tabs>
        <w:spacing w:before="228"/>
        <w:ind w:left="473"/>
      </w:pPr>
      <w:r>
        <w:lastRenderedPageBreak/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925" w:rsidRDefault="00DB2925" w:rsidP="00DB2925">
      <w:pPr>
        <w:pStyle w:val="Corpotesto"/>
        <w:spacing w:before="182"/>
        <w:ind w:left="5778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:rsidR="00DB2925" w:rsidRDefault="00DB2925" w:rsidP="00DB2925">
      <w:pPr>
        <w:pStyle w:val="Corpotesto"/>
        <w:rPr>
          <w:sz w:val="20"/>
        </w:rPr>
      </w:pPr>
    </w:p>
    <w:p w:rsidR="00DB2925" w:rsidRDefault="00DB2925" w:rsidP="00DB2925">
      <w:pPr>
        <w:pStyle w:val="Corpotesto"/>
        <w:rPr>
          <w:sz w:val="20"/>
        </w:rPr>
      </w:pPr>
    </w:p>
    <w:p w:rsidR="00DB2925" w:rsidRDefault="00DB2925" w:rsidP="00DB2925">
      <w:pPr>
        <w:pStyle w:val="Corpotesto"/>
        <w:rPr>
          <w:sz w:val="20"/>
        </w:rPr>
      </w:pPr>
    </w:p>
    <w:p w:rsidR="00DB2925" w:rsidRDefault="00786977" w:rsidP="00DB292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141605</wp:posOffset>
                </wp:positionV>
                <wp:extent cx="2286000" cy="1270"/>
                <wp:effectExtent l="11430" t="8255" r="7620" b="9525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00"/>
                            <a:gd name="T2" fmla="+- 0 10398 679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39.9pt;margin-top:11.15pt;width:1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OG9wIAAIwGAAAOAAAAZHJzL2Uyb0RvYy54bWysVdtu2zAMfR+wfxD0uCH1JV5uqFMUSTMM&#10;6LYCzT5AseTYmCx5khKnG/bvo2g7TVIUGIb5wZFM6vDwUGSubw6VJHthbKlVSqOrkBKhMs1LtU3p&#10;t/VqMKHEOqY4k1qJlD4JS2/mb99cN/VMxLrQkgtDAETZWVOntHCungWBzQpRMXula6HAmGtTMQdb&#10;sw24YQ2gVzKIw3AUNNrw2uhMWAtfl62RzhE/z0Xmvua5FY7IlAI3h2+D741/B/NrNtsaVhdl1tFg&#10;/8CiYqWCoEeoJXOM7Ez5AqoqM6Otzt1VpqtA53mZCcwBsonCi2weC1YLzAXEsfVRJvv/YLMv+wdD&#10;Sg61o0SxCkq0MkJ4wcnQq9PUdgZOj/WD8fnZ+l5n3y0YgjOL31jwIZvms+aAwnZOoyKH3FT+JORK&#10;Dij801F4cXAkg49xPBmFIdQnA1sUj7EuAZv1Z7OddR+FRhy2v7euLRuHFYrOO+prgMgrCRV8PyAh&#10;GY2nE3x1ZT66Qa6t27uArEPSkCGEv3SKeyfEisLhK2DD3s+DxSdgkMC2p8iKnnV2UB1tWBHm+yRE&#10;oWptvUBrINcrBAjg5FN8xRdiX/q2Z7oQBhrg8uobSuDqb9p0a+Y8Mx/CL0mTUtTCf6j0Xqw1mtxF&#10;6SDIs1WqUy88fsqqNcMJHwDuTbvAoJ7rSWmVXpVSYm2l8lRG4XSE2lgtS+6Nno01281CGrJnvqnx&#10;8ckA2Jmb0TvFEawQjN91a8dK2a7BX6K2cAs7Cfx9xK79NQ2nd5O7STJI4tHdIAmXy8HtapEMRqto&#10;/GE5XC4Wy+i3pxYls6LkXCjPrp8gUfJ3HdrNsrb3jzPkLIuzZFf4vEw2OKeBWkAu/W+rdd+ibU9v&#10;NH+CdjW6HYkwwmFRaPOTkgbGYUrtjx0zghL5ScG8mUZJ4ucnbpIP4xg25tSyObUwlQFUSh2FC+6X&#10;C9fO3F1tym0BkSIsq9K3MCby0vczzpOWVbeBkYcZdOPZz9TTPXo9/4nM/wAAAP//AwBQSwMEFAAG&#10;AAgAAAAhAHf2w+TdAAAACgEAAA8AAABkcnMvZG93bnJldi54bWxMjz1PwzAQhnck/oN1SGzUJlEK&#10;hDgVqtRODFCQWJ34mgTic7DdJP33OBMd3w+991yxmU3PRnS+syThfiWAIdVWd9RI+PzY3T0C80GR&#10;Vr0llHBGD5vy+qpQubYTveN4CA2LI+RzJaENYcg593WLRvmVHZBidrTOqBCla7h2aorjpueJEGtu&#10;VEfxQqsG3LZY/xxORgKNqTv/bqfX793+mO3521B9iUzK25v55RlYwDn8l2HBj+hQRqbKnkh71ktY&#10;PzxF9CAhSVJgS0Gki1MtTga8LPjlC+UfAAAA//8DAFBLAQItABQABgAIAAAAIQC2gziS/gAAAOEB&#10;AAATAAAAAAAAAAAAAAAAAAAAAABbQ29udGVudF9UeXBlc10ueG1sUEsBAi0AFAAGAAgAAAAhADj9&#10;If/WAAAAlAEAAAsAAAAAAAAAAAAAAAAALwEAAF9yZWxzLy5yZWxzUEsBAi0AFAAGAAgAAAAhABhx&#10;s4b3AgAAjAYAAA4AAAAAAAAAAAAAAAAALgIAAGRycy9lMm9Eb2MueG1sUEsBAi0AFAAGAAgAAAAh&#10;AHf2w+TdAAAACgEAAA8AAAAAAAAAAAAAAAAAUQUAAGRycy9kb3ducmV2LnhtbFBLBQYAAAAABAAE&#10;APMAAABb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DB2925" w:rsidRPr="00DB2925" w:rsidRDefault="00DB2925" w:rsidP="00DB2925">
      <w:pPr>
        <w:tabs>
          <w:tab w:val="left" w:pos="834"/>
        </w:tabs>
        <w:spacing w:line="259" w:lineRule="auto"/>
        <w:ind w:right="170"/>
        <w:jc w:val="both"/>
        <w:rPr>
          <w:sz w:val="24"/>
        </w:rPr>
        <w:sectPr w:rsidR="00DB2925" w:rsidRPr="00DB2925" w:rsidSect="00DB2925">
          <w:pgSz w:w="11910" w:h="16840"/>
          <w:pgMar w:top="1580" w:right="960" w:bottom="280" w:left="1020" w:header="720" w:footer="720" w:gutter="0"/>
          <w:cols w:space="720"/>
        </w:sectPr>
      </w:pPr>
    </w:p>
    <w:p w:rsidR="00510685" w:rsidRDefault="00510685"/>
    <w:sectPr w:rsidR="00510685" w:rsidSect="00510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00A4"/>
    <w:multiLevelType w:val="hybridMultilevel"/>
    <w:tmpl w:val="6C4AB09A"/>
    <w:lvl w:ilvl="0" w:tplc="FD044A86">
      <w:numFmt w:val="bullet"/>
      <w:lvlText w:val=""/>
      <w:lvlJc w:val="left"/>
      <w:pPr>
        <w:ind w:left="833" w:hanging="360"/>
        <w:jc w:val="left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D044A86">
      <w:numFmt w:val="bullet"/>
      <w:lvlText w:val=""/>
      <w:lvlJc w:val="left"/>
      <w:pPr>
        <w:ind w:left="13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220F538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FB9C3C8A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099C2A28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C084176A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7C6CD94A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89ACFFD8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AEB003C6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1">
    <w:nsid w:val="50545E1C"/>
    <w:multiLevelType w:val="hybridMultilevel"/>
    <w:tmpl w:val="5964EB7C"/>
    <w:lvl w:ilvl="0" w:tplc="7A28C91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D044A86">
      <w:numFmt w:val="bullet"/>
      <w:lvlText w:val=""/>
      <w:lvlJc w:val="left"/>
      <w:pPr>
        <w:ind w:left="13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220F538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FB9C3C8A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099C2A28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C084176A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7C6CD94A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89ACFFD8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AEB003C6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25"/>
    <w:rsid w:val="00033318"/>
    <w:rsid w:val="000334F2"/>
    <w:rsid w:val="00037604"/>
    <w:rsid w:val="0009343A"/>
    <w:rsid w:val="00095AF2"/>
    <w:rsid w:val="000C19F5"/>
    <w:rsid w:val="0013220B"/>
    <w:rsid w:val="00134523"/>
    <w:rsid w:val="00166F88"/>
    <w:rsid w:val="0019208C"/>
    <w:rsid w:val="001A4572"/>
    <w:rsid w:val="001A47C0"/>
    <w:rsid w:val="001B7574"/>
    <w:rsid w:val="00210A61"/>
    <w:rsid w:val="00231AFA"/>
    <w:rsid w:val="0023707B"/>
    <w:rsid w:val="002647CF"/>
    <w:rsid w:val="00265FD1"/>
    <w:rsid w:val="00271D8F"/>
    <w:rsid w:val="00292C6F"/>
    <w:rsid w:val="002A7DBD"/>
    <w:rsid w:val="002B0FC9"/>
    <w:rsid w:val="002B6A31"/>
    <w:rsid w:val="002B7DEA"/>
    <w:rsid w:val="002C721E"/>
    <w:rsid w:val="00305318"/>
    <w:rsid w:val="00321175"/>
    <w:rsid w:val="0032204D"/>
    <w:rsid w:val="003471C1"/>
    <w:rsid w:val="00356872"/>
    <w:rsid w:val="00394D37"/>
    <w:rsid w:val="003C2E90"/>
    <w:rsid w:val="003D5DB7"/>
    <w:rsid w:val="003E470E"/>
    <w:rsid w:val="003F1D3D"/>
    <w:rsid w:val="00437A4E"/>
    <w:rsid w:val="004534FE"/>
    <w:rsid w:val="00477A22"/>
    <w:rsid w:val="00483E68"/>
    <w:rsid w:val="00485279"/>
    <w:rsid w:val="004C0756"/>
    <w:rsid w:val="004D3B1C"/>
    <w:rsid w:val="004F2A82"/>
    <w:rsid w:val="004F77FF"/>
    <w:rsid w:val="00503B76"/>
    <w:rsid w:val="00510685"/>
    <w:rsid w:val="00537CD5"/>
    <w:rsid w:val="00541C83"/>
    <w:rsid w:val="00577CD5"/>
    <w:rsid w:val="005A34D8"/>
    <w:rsid w:val="005C5077"/>
    <w:rsid w:val="005D4581"/>
    <w:rsid w:val="00623C11"/>
    <w:rsid w:val="00655B57"/>
    <w:rsid w:val="00661220"/>
    <w:rsid w:val="0067035C"/>
    <w:rsid w:val="00683DA5"/>
    <w:rsid w:val="00684572"/>
    <w:rsid w:val="006B6461"/>
    <w:rsid w:val="006C7EAB"/>
    <w:rsid w:val="00705CFA"/>
    <w:rsid w:val="007214BC"/>
    <w:rsid w:val="00781870"/>
    <w:rsid w:val="00786977"/>
    <w:rsid w:val="007965C3"/>
    <w:rsid w:val="007B0CC1"/>
    <w:rsid w:val="007D22B8"/>
    <w:rsid w:val="007F4D08"/>
    <w:rsid w:val="00810A7B"/>
    <w:rsid w:val="008124DD"/>
    <w:rsid w:val="00815F52"/>
    <w:rsid w:val="00824FBD"/>
    <w:rsid w:val="0083684F"/>
    <w:rsid w:val="008505B7"/>
    <w:rsid w:val="00870AFF"/>
    <w:rsid w:val="00882657"/>
    <w:rsid w:val="008B1CDF"/>
    <w:rsid w:val="008E2386"/>
    <w:rsid w:val="00903359"/>
    <w:rsid w:val="009B20C7"/>
    <w:rsid w:val="009D3C1A"/>
    <w:rsid w:val="009F0A9E"/>
    <w:rsid w:val="00A75C16"/>
    <w:rsid w:val="00AC41F1"/>
    <w:rsid w:val="00B11C84"/>
    <w:rsid w:val="00B22F5D"/>
    <w:rsid w:val="00B27712"/>
    <w:rsid w:val="00B27DEC"/>
    <w:rsid w:val="00B36535"/>
    <w:rsid w:val="00B8234F"/>
    <w:rsid w:val="00B95881"/>
    <w:rsid w:val="00BB087D"/>
    <w:rsid w:val="00C339F3"/>
    <w:rsid w:val="00CA2E73"/>
    <w:rsid w:val="00CA515B"/>
    <w:rsid w:val="00CA7ACF"/>
    <w:rsid w:val="00CD1BF1"/>
    <w:rsid w:val="00CE0514"/>
    <w:rsid w:val="00CE4681"/>
    <w:rsid w:val="00D03CAF"/>
    <w:rsid w:val="00D14B12"/>
    <w:rsid w:val="00D16B43"/>
    <w:rsid w:val="00D6643C"/>
    <w:rsid w:val="00D86E95"/>
    <w:rsid w:val="00DB2925"/>
    <w:rsid w:val="00DC2288"/>
    <w:rsid w:val="00DC3BBC"/>
    <w:rsid w:val="00DD56EE"/>
    <w:rsid w:val="00DE2C68"/>
    <w:rsid w:val="00DE6F29"/>
    <w:rsid w:val="00E2671F"/>
    <w:rsid w:val="00E32BAE"/>
    <w:rsid w:val="00E479AD"/>
    <w:rsid w:val="00E56DB0"/>
    <w:rsid w:val="00E666E2"/>
    <w:rsid w:val="00E7159B"/>
    <w:rsid w:val="00EC0433"/>
    <w:rsid w:val="00EC1BA4"/>
    <w:rsid w:val="00F267BA"/>
    <w:rsid w:val="00F40D9D"/>
    <w:rsid w:val="00F50726"/>
    <w:rsid w:val="00F738C5"/>
    <w:rsid w:val="00F958B3"/>
    <w:rsid w:val="00FD3CFE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B2925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92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B292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29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DB2925"/>
    <w:pPr>
      <w:ind w:left="83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B2925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92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B292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29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DB2925"/>
    <w:pPr>
      <w:ind w:left="8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Isolina</dc:creator>
  <cp:lastModifiedBy>Severina Carimando</cp:lastModifiedBy>
  <cp:revision>2</cp:revision>
  <dcterms:created xsi:type="dcterms:W3CDTF">2022-02-22T16:15:00Z</dcterms:created>
  <dcterms:modified xsi:type="dcterms:W3CDTF">2022-02-22T16:15:00Z</dcterms:modified>
</cp:coreProperties>
</file>